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120" w:tblpY="20"/>
        <w:tblW w:w="0" w:type="auto"/>
        <w:tblLayout w:type="fixed"/>
        <w:tblLook w:val="0000" w:firstRow="0" w:lastRow="0" w:firstColumn="0" w:lastColumn="0" w:noHBand="0" w:noVBand="0"/>
      </w:tblPr>
      <w:tblGrid>
        <w:gridCol w:w="6116"/>
      </w:tblGrid>
      <w:tr w:rsidR="009740E2" w:rsidRPr="009740E2" w14:paraId="23B474CE" w14:textId="77777777" w:rsidTr="18F36B2B">
        <w:tc>
          <w:tcPr>
            <w:tcW w:w="6116" w:type="dxa"/>
            <w:shd w:val="clear" w:color="auto" w:fill="2F5496" w:themeFill="accent1" w:themeFillShade="BF"/>
          </w:tcPr>
          <w:p w14:paraId="72824068" w14:textId="77777777" w:rsidR="00CF07D7" w:rsidRPr="009740E2" w:rsidRDefault="492C3DCA" w:rsidP="508A6145">
            <w:pPr>
              <w:tabs>
                <w:tab w:val="center" w:pos="2998"/>
              </w:tabs>
              <w:suppressAutoHyphens/>
              <w:spacing w:after="54"/>
              <w:rPr>
                <w:rFonts w:ascii="Arial" w:hAnsi="Arial"/>
                <w:b/>
                <w:bCs/>
                <w:i/>
                <w:iCs/>
                <w:color w:val="FFFFFF"/>
                <w:sz w:val="26"/>
                <w:szCs w:val="26"/>
              </w:rPr>
            </w:pPr>
            <w:r w:rsidRPr="508A6145">
              <w:rPr>
                <w:rFonts w:ascii="Arial" w:hAnsi="Arial"/>
                <w:b/>
                <w:bCs/>
                <w:i/>
                <w:iCs/>
                <w:color w:val="FFFFFF"/>
                <w:sz w:val="26"/>
                <w:szCs w:val="26"/>
              </w:rPr>
              <w:t>AANVRAAGFORMULIER VERLOF</w:t>
            </w:r>
          </w:p>
          <w:p w14:paraId="5D7E059C" w14:textId="77777777" w:rsidR="00CF07D7" w:rsidRPr="00C72444" w:rsidRDefault="00C72444" w:rsidP="009740E2">
            <w:pPr>
              <w:tabs>
                <w:tab w:val="center" w:pos="2998"/>
              </w:tabs>
              <w:suppressAutoHyphens/>
              <w:spacing w:after="54"/>
              <w:rPr>
                <w:rFonts w:ascii="Arial" w:hAnsi="Arial"/>
                <w:b/>
                <w:i/>
                <w:color w:val="FFFFFF"/>
                <w:sz w:val="24"/>
                <w:szCs w:val="24"/>
              </w:rPr>
            </w:pPr>
            <w:r>
              <w:rPr>
                <w:rFonts w:ascii="Arial" w:hAnsi="Arial"/>
                <w:b/>
                <w:i/>
                <w:color w:val="FFFFFF"/>
                <w:sz w:val="24"/>
                <w:szCs w:val="24"/>
              </w:rPr>
              <w:t>Voor a</w:t>
            </w:r>
            <w:r w:rsidRPr="00C72444">
              <w:rPr>
                <w:rFonts w:ascii="Arial" w:hAnsi="Arial"/>
                <w:b/>
                <w:i/>
                <w:color w:val="FFFFFF"/>
                <w:sz w:val="24"/>
                <w:szCs w:val="24"/>
              </w:rPr>
              <w:t>lle verlof dat niet onder vakantieverlof valt</w:t>
            </w:r>
          </w:p>
          <w:p w14:paraId="731DD4A8" w14:textId="526F93A7" w:rsidR="00CF07D7" w:rsidRPr="009740E2" w:rsidRDefault="1E49BCA2" w:rsidP="18F36B2B">
            <w:pPr>
              <w:tabs>
                <w:tab w:val="center" w:pos="2998"/>
              </w:tabs>
              <w:suppressAutoHyphens/>
              <w:spacing w:after="54"/>
              <w:rPr>
                <w:rFonts w:ascii="Arial" w:hAnsi="Arial"/>
                <w:i/>
                <w:iCs/>
                <w:color w:val="FFFFFF"/>
                <w:sz w:val="18"/>
                <w:szCs w:val="18"/>
              </w:rPr>
            </w:pPr>
            <w:r w:rsidRPr="18F36B2B">
              <w:rPr>
                <w:rFonts w:ascii="Arial" w:hAnsi="Arial"/>
                <w:b/>
                <w:bCs/>
                <w:i/>
                <w:iCs/>
                <w:color w:val="FFFFFF"/>
                <w:sz w:val="26"/>
                <w:szCs w:val="26"/>
              </w:rPr>
              <w:t xml:space="preserve">(LPW art. 11 </w:t>
            </w:r>
            <w:r w:rsidR="3FD89323" w:rsidRPr="18F36B2B">
              <w:rPr>
                <w:rFonts w:ascii="Arial" w:hAnsi="Arial"/>
                <w:b/>
                <w:bCs/>
                <w:i/>
                <w:iCs/>
                <w:color w:val="FFFFFF"/>
                <w:sz w:val="26"/>
                <w:szCs w:val="26"/>
              </w:rPr>
              <w:t>G</w:t>
            </w:r>
            <w:r w:rsidRPr="18F36B2B">
              <w:rPr>
                <w:rFonts w:ascii="Arial" w:hAnsi="Arial"/>
                <w:b/>
                <w:bCs/>
                <w:i/>
                <w:iCs/>
                <w:color w:val="FFFFFF"/>
                <w:sz w:val="26"/>
                <w:szCs w:val="26"/>
              </w:rPr>
              <w:t>)</w:t>
            </w:r>
            <w:r w:rsidRPr="18F36B2B">
              <w:rPr>
                <w:rFonts w:ascii="Arial" w:hAnsi="Arial"/>
                <w:i/>
                <w:iCs/>
                <w:color w:val="FFFFFF"/>
                <w:sz w:val="18"/>
                <w:szCs w:val="18"/>
              </w:rPr>
              <w:t xml:space="preserve"> </w:t>
            </w:r>
          </w:p>
        </w:tc>
      </w:tr>
    </w:tbl>
    <w:p w14:paraId="672A6659" w14:textId="014EDCD9" w:rsidR="008A26DE" w:rsidRDefault="00FD7A75">
      <w:pPr>
        <w:pStyle w:val="bronvermelding"/>
        <w:tabs>
          <w:tab w:val="clear" w:pos="9360"/>
          <w:tab w:val="decimal" w:pos="432"/>
          <w:tab w:val="decimal" w:pos="1008"/>
          <w:tab w:val="decimal" w:pos="1440"/>
          <w:tab w:val="decimal" w:pos="1872"/>
          <w:tab w:val="decimal" w:pos="2448"/>
          <w:tab w:val="decimal" w:pos="5904"/>
        </w:tabs>
        <w:rPr>
          <w:lang w:val="nl-NL"/>
        </w:rPr>
      </w:pPr>
      <w:r>
        <w:rPr>
          <w:noProof/>
        </w:rPr>
        <w:drawing>
          <wp:anchor distT="0" distB="0" distL="114300" distR="114300" simplePos="0" relativeHeight="251658240" behindDoc="0" locked="0" layoutInCell="1" allowOverlap="1" wp14:anchorId="48A642BD" wp14:editId="09F3DC44">
            <wp:simplePos x="0" y="0"/>
            <wp:positionH relativeFrom="column">
              <wp:posOffset>4946015</wp:posOffset>
            </wp:positionH>
            <wp:positionV relativeFrom="paragraph">
              <wp:posOffset>-482338</wp:posOffset>
            </wp:positionV>
            <wp:extent cx="1438275" cy="1315458"/>
            <wp:effectExtent l="0" t="0" r="0" b="0"/>
            <wp:wrapNone/>
            <wp:docPr id="121394463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pic:cNvPicPr/>
                  </pic:nvPicPr>
                  <pic:blipFill>
                    <a:blip r:embed="rId10">
                      <a:extLst>
                        <a:ext uri="{28A0092B-C50C-407E-A947-70E740481C1C}">
                          <a14:useLocalDpi xmlns:a14="http://schemas.microsoft.com/office/drawing/2010/main" val="0"/>
                        </a:ext>
                      </a:extLst>
                    </a:blip>
                    <a:stretch>
                      <a:fillRect/>
                    </a:stretch>
                  </pic:blipFill>
                  <pic:spPr>
                    <a:xfrm>
                      <a:off x="0" y="0"/>
                      <a:ext cx="1444731" cy="1321363"/>
                    </a:xfrm>
                    <a:prstGeom prst="rect">
                      <a:avLst/>
                    </a:prstGeom>
                  </pic:spPr>
                </pic:pic>
              </a:graphicData>
            </a:graphic>
            <wp14:sizeRelH relativeFrom="margin">
              <wp14:pctWidth>0</wp14:pctWidth>
            </wp14:sizeRelH>
            <wp14:sizeRelV relativeFrom="margin">
              <wp14:pctHeight>0</wp14:pctHeight>
            </wp14:sizeRelV>
          </wp:anchor>
        </w:drawing>
      </w:r>
    </w:p>
    <w:p w14:paraId="0A37501D" w14:textId="62C01931" w:rsidR="008A26DE" w:rsidRDefault="008A26DE">
      <w:pPr>
        <w:tabs>
          <w:tab w:val="decimal" w:pos="432"/>
          <w:tab w:val="decimal" w:pos="1008"/>
          <w:tab w:val="decimal" w:pos="1440"/>
          <w:tab w:val="decimal" w:pos="1872"/>
          <w:tab w:val="decimal" w:pos="2448"/>
          <w:tab w:val="decimal" w:pos="5904"/>
        </w:tabs>
        <w:suppressAutoHyphens/>
      </w:pPr>
    </w:p>
    <w:p w14:paraId="49DDE64C" w14:textId="70BC4278" w:rsidR="008A26DE" w:rsidRDefault="008A26DE" w:rsidP="508A6145">
      <w:pPr>
        <w:tabs>
          <w:tab w:val="decimal" w:pos="432"/>
          <w:tab w:val="decimal" w:pos="1008"/>
          <w:tab w:val="decimal" w:pos="1440"/>
          <w:tab w:val="decimal" w:pos="1872"/>
          <w:tab w:val="decimal" w:pos="2448"/>
          <w:tab w:val="decimal" w:pos="5904"/>
        </w:tabs>
        <w:suppressAutoHyphens/>
        <w:rPr>
          <w:rFonts w:ascii="Arial" w:hAnsi="Arial"/>
          <w:i/>
          <w:iCs/>
          <w:sz w:val="18"/>
          <w:szCs w:val="18"/>
        </w:rPr>
      </w:pPr>
    </w:p>
    <w:tbl>
      <w:tblPr>
        <w:tblW w:w="0" w:type="auto"/>
        <w:tblInd w:w="108" w:type="dxa"/>
        <w:tblLayout w:type="fixed"/>
        <w:tblLook w:val="0000" w:firstRow="0" w:lastRow="0" w:firstColumn="0" w:lastColumn="0" w:noHBand="0" w:noVBand="0"/>
      </w:tblPr>
      <w:tblGrid>
        <w:gridCol w:w="4428"/>
      </w:tblGrid>
      <w:tr w:rsidR="008A26DE" w:rsidRPr="009740E2" w14:paraId="7D419E24" w14:textId="77777777" w:rsidTr="009740E2">
        <w:tc>
          <w:tcPr>
            <w:tcW w:w="4428" w:type="dxa"/>
            <w:shd w:val="clear" w:color="auto" w:fill="2F5496"/>
          </w:tcPr>
          <w:p w14:paraId="549FE3CD" w14:textId="77777777" w:rsidR="008A26DE" w:rsidRPr="009740E2" w:rsidRDefault="008A26DE" w:rsidP="009740E2">
            <w:pPr>
              <w:tabs>
                <w:tab w:val="decimal" w:pos="312"/>
                <w:tab w:val="decimal" w:pos="888"/>
                <w:tab w:val="decimal" w:pos="1320"/>
                <w:tab w:val="decimal" w:pos="1752"/>
                <w:tab w:val="decimal" w:pos="2328"/>
              </w:tabs>
              <w:suppressAutoHyphens/>
              <w:spacing w:before="90" w:after="54"/>
              <w:rPr>
                <w:rFonts w:ascii="Arial" w:hAnsi="Arial"/>
                <w:i/>
                <w:color w:val="FFFFFF"/>
                <w:sz w:val="18"/>
              </w:rPr>
            </w:pPr>
            <w:r w:rsidRPr="009740E2">
              <w:rPr>
                <w:rFonts w:ascii="Arial" w:hAnsi="Arial"/>
                <w:i/>
                <w:color w:val="FFFFFF"/>
                <w:sz w:val="18"/>
              </w:rPr>
              <w:fldChar w:fldCharType="begin"/>
            </w:r>
            <w:r w:rsidRPr="009740E2">
              <w:rPr>
                <w:rFonts w:ascii="Arial" w:hAnsi="Arial"/>
                <w:i/>
                <w:color w:val="FFFFFF"/>
                <w:sz w:val="18"/>
              </w:rPr>
              <w:instrText xml:space="preserve">PRIVATE </w:instrText>
            </w:r>
            <w:r w:rsidRPr="009740E2">
              <w:rPr>
                <w:rFonts w:ascii="Arial" w:hAnsi="Arial"/>
                <w:i/>
                <w:color w:val="FFFFFF"/>
                <w:sz w:val="18"/>
              </w:rPr>
              <w:fldChar w:fldCharType="end"/>
            </w:r>
            <w:r w:rsidRPr="009740E2">
              <w:rPr>
                <w:rFonts w:ascii="Arial" w:hAnsi="Arial"/>
                <w:b/>
                <w:i/>
                <w:color w:val="FFFFFF"/>
                <w:sz w:val="18"/>
                <w:u w:val="single"/>
              </w:rPr>
              <w:t xml:space="preserve">IN TE VULLEN DOOR DE </w:t>
            </w:r>
            <w:r w:rsidR="00AF6BDA" w:rsidRPr="009740E2">
              <w:rPr>
                <w:rFonts w:ascii="Arial" w:hAnsi="Arial"/>
                <w:b/>
                <w:i/>
                <w:color w:val="FFFFFF"/>
                <w:sz w:val="18"/>
                <w:u w:val="single"/>
              </w:rPr>
              <w:t>OUDER/VERZORGER</w:t>
            </w:r>
          </w:p>
        </w:tc>
      </w:tr>
    </w:tbl>
    <w:p w14:paraId="5DAB6C7B" w14:textId="77777777" w:rsidR="008A26DE" w:rsidRDefault="008A26DE">
      <w:pPr>
        <w:tabs>
          <w:tab w:val="decimal" w:pos="432"/>
          <w:tab w:val="decimal" w:pos="1008"/>
          <w:tab w:val="decimal" w:pos="1440"/>
          <w:tab w:val="decimal" w:pos="1872"/>
          <w:tab w:val="decimal" w:pos="2448"/>
          <w:tab w:val="decimal" w:pos="5904"/>
        </w:tabs>
        <w:suppressAutoHyphens/>
        <w:rPr>
          <w:rFonts w:ascii="Arial" w:hAnsi="Arial"/>
          <w:i/>
          <w:sz w:val="18"/>
        </w:rPr>
      </w:pPr>
    </w:p>
    <w:tbl>
      <w:tblPr>
        <w:tblW w:w="0" w:type="auto"/>
        <w:tblInd w:w="120" w:type="dxa"/>
        <w:tblLayout w:type="fixed"/>
        <w:tblCellMar>
          <w:left w:w="120" w:type="dxa"/>
          <w:right w:w="120" w:type="dxa"/>
        </w:tblCellMar>
        <w:tblLook w:val="0000" w:firstRow="0" w:lastRow="0" w:firstColumn="0" w:lastColumn="0" w:noHBand="0" w:noVBand="0"/>
      </w:tblPr>
      <w:tblGrid>
        <w:gridCol w:w="10188"/>
      </w:tblGrid>
      <w:tr w:rsidR="008A26DE" w:rsidRPr="009740E2" w14:paraId="2F012C61" w14:textId="77777777">
        <w:tc>
          <w:tcPr>
            <w:tcW w:w="10188" w:type="dxa"/>
            <w:tcBorders>
              <w:top w:val="double" w:sz="7" w:space="0" w:color="auto"/>
              <w:left w:val="double" w:sz="7" w:space="0" w:color="auto"/>
              <w:bottom w:val="double" w:sz="7" w:space="0" w:color="auto"/>
              <w:right w:val="double" w:sz="7" w:space="0" w:color="auto"/>
            </w:tcBorders>
          </w:tcPr>
          <w:p w14:paraId="53243363" w14:textId="4B86AC25" w:rsidR="008A26DE" w:rsidRPr="009740E2" w:rsidRDefault="008A26DE">
            <w:pPr>
              <w:tabs>
                <w:tab w:val="decimal" w:pos="312"/>
                <w:tab w:val="decimal" w:pos="888"/>
                <w:tab w:val="decimal" w:pos="1320"/>
                <w:tab w:val="decimal" w:pos="1752"/>
                <w:tab w:val="decimal" w:pos="2328"/>
                <w:tab w:val="decimal" w:pos="5784"/>
              </w:tabs>
              <w:suppressAutoHyphens/>
              <w:spacing w:before="90"/>
              <w:rPr>
                <w:rFonts w:ascii="Arial" w:hAnsi="Arial"/>
                <w:i/>
                <w:color w:val="1F3864"/>
                <w:sz w:val="18"/>
              </w:rPr>
            </w:pPr>
            <w:r w:rsidRPr="009740E2">
              <w:rPr>
                <w:rFonts w:ascii="Arial" w:hAnsi="Arial"/>
                <w:i/>
                <w:color w:val="1F3864"/>
                <w:sz w:val="18"/>
              </w:rPr>
              <w:fldChar w:fldCharType="begin"/>
            </w:r>
            <w:r w:rsidRPr="009740E2">
              <w:rPr>
                <w:rFonts w:ascii="Arial" w:hAnsi="Arial"/>
                <w:i/>
                <w:color w:val="1F3864"/>
                <w:sz w:val="18"/>
              </w:rPr>
              <w:instrText xml:space="preserve">PRIVATE </w:instrText>
            </w:r>
            <w:r w:rsidRPr="009740E2">
              <w:rPr>
                <w:rFonts w:ascii="Arial" w:hAnsi="Arial"/>
                <w:i/>
                <w:color w:val="1F3864"/>
                <w:sz w:val="18"/>
              </w:rPr>
              <w:fldChar w:fldCharType="end"/>
            </w:r>
            <w:r w:rsidRPr="009740E2">
              <w:rPr>
                <w:rFonts w:ascii="Arial" w:hAnsi="Arial"/>
                <w:i/>
                <w:color w:val="1F3864"/>
                <w:sz w:val="18"/>
              </w:rPr>
              <w:t xml:space="preserve">1. </w:t>
            </w:r>
            <w:r w:rsidRPr="009740E2">
              <w:rPr>
                <w:rFonts w:ascii="Arial" w:hAnsi="Arial"/>
                <w:i/>
                <w:color w:val="1F3864"/>
                <w:sz w:val="18"/>
                <w:u w:val="single"/>
              </w:rPr>
              <w:t>Gegevens leerling</w:t>
            </w:r>
            <w:r w:rsidRPr="009740E2">
              <w:rPr>
                <w:rFonts w:ascii="Arial" w:hAnsi="Arial"/>
                <w:i/>
                <w:color w:val="1F3864"/>
                <w:sz w:val="18"/>
              </w:rPr>
              <w:t>:</w:t>
            </w:r>
          </w:p>
          <w:p w14:paraId="02EB378F" w14:textId="77777777" w:rsidR="008A26DE" w:rsidRPr="009740E2" w:rsidRDefault="008A26DE">
            <w:pPr>
              <w:tabs>
                <w:tab w:val="decimal" w:pos="312"/>
                <w:tab w:val="decimal" w:pos="888"/>
                <w:tab w:val="decimal" w:pos="1320"/>
                <w:tab w:val="decimal" w:pos="1752"/>
                <w:tab w:val="decimal" w:pos="2328"/>
                <w:tab w:val="decimal" w:pos="5784"/>
              </w:tabs>
              <w:suppressAutoHyphens/>
              <w:rPr>
                <w:rFonts w:ascii="Arial" w:hAnsi="Arial"/>
                <w:i/>
                <w:color w:val="1F3864"/>
                <w:sz w:val="18"/>
              </w:rPr>
            </w:pPr>
          </w:p>
          <w:p w14:paraId="13D0215E" w14:textId="77777777" w:rsidR="008A26DE" w:rsidRPr="009740E2" w:rsidRDefault="008A26DE">
            <w:pPr>
              <w:tabs>
                <w:tab w:val="left" w:pos="-120"/>
                <w:tab w:val="decimal" w:pos="312"/>
                <w:tab w:val="decimal" w:pos="888"/>
                <w:tab w:val="decimal" w:pos="1320"/>
                <w:tab w:val="decimal" w:pos="1752"/>
                <w:tab w:val="decimal" w:pos="2328"/>
                <w:tab w:val="left" w:pos="5784"/>
              </w:tabs>
              <w:suppressAutoHyphens/>
              <w:ind w:left="254" w:hanging="254"/>
              <w:rPr>
                <w:rFonts w:ascii="Arial" w:hAnsi="Arial"/>
                <w:i/>
                <w:color w:val="1F3864"/>
                <w:sz w:val="18"/>
              </w:rPr>
            </w:pPr>
            <w:r w:rsidRPr="009740E2">
              <w:rPr>
                <w:rFonts w:ascii="Arial" w:hAnsi="Arial"/>
                <w:i/>
                <w:color w:val="1F3864"/>
                <w:sz w:val="18"/>
              </w:rPr>
              <w:tab/>
            </w:r>
            <w:proofErr w:type="gramStart"/>
            <w:r w:rsidRPr="009740E2">
              <w:rPr>
                <w:rFonts w:ascii="Arial" w:hAnsi="Arial"/>
                <w:i/>
                <w:color w:val="1F3864"/>
                <w:sz w:val="18"/>
              </w:rPr>
              <w:t xml:space="preserve">Naam:   </w:t>
            </w:r>
            <w:proofErr w:type="gramEnd"/>
            <w:r w:rsidRPr="009740E2">
              <w:rPr>
                <w:rFonts w:ascii="Arial" w:hAnsi="Arial"/>
                <w:i/>
                <w:color w:val="1F3864"/>
                <w:sz w:val="18"/>
              </w:rPr>
              <w:t xml:space="preserve">          </w:t>
            </w:r>
            <w:r w:rsidRPr="009740E2">
              <w:rPr>
                <w:rFonts w:ascii="Arial" w:hAnsi="Arial"/>
                <w:i/>
                <w:color w:val="1F3864"/>
                <w:sz w:val="18"/>
                <w:u w:val="single"/>
              </w:rPr>
              <w:t xml:space="preserve">                                                                                  </w:t>
            </w:r>
            <w:r w:rsidRPr="009740E2">
              <w:rPr>
                <w:rFonts w:ascii="Arial" w:hAnsi="Arial"/>
                <w:i/>
                <w:color w:val="1F3864"/>
                <w:sz w:val="18"/>
              </w:rPr>
              <w:tab/>
              <w:t xml:space="preserve">Geboortedatum:   </w:t>
            </w:r>
            <w:r w:rsidRPr="009740E2">
              <w:rPr>
                <w:rFonts w:ascii="Arial" w:hAnsi="Arial"/>
                <w:i/>
                <w:color w:val="1F3864"/>
                <w:sz w:val="18"/>
                <w:u w:val="single"/>
              </w:rPr>
              <w:t xml:space="preserve">                                     </w:t>
            </w:r>
          </w:p>
          <w:p w14:paraId="51439057" w14:textId="77777777" w:rsidR="008A26DE" w:rsidRPr="009740E2" w:rsidRDefault="008A26DE" w:rsidP="00A87F5A">
            <w:pPr>
              <w:tabs>
                <w:tab w:val="left" w:pos="-120"/>
                <w:tab w:val="decimal" w:pos="312"/>
                <w:tab w:val="decimal" w:pos="888"/>
                <w:tab w:val="decimal" w:pos="1320"/>
                <w:tab w:val="decimal" w:pos="1752"/>
                <w:tab w:val="decimal" w:pos="2328"/>
                <w:tab w:val="left" w:pos="5784"/>
              </w:tabs>
              <w:suppressAutoHyphens/>
              <w:ind w:left="254" w:hanging="254"/>
              <w:rPr>
                <w:rFonts w:ascii="Arial" w:hAnsi="Arial"/>
                <w:i/>
                <w:color w:val="1F3864"/>
                <w:sz w:val="18"/>
              </w:rPr>
            </w:pPr>
            <w:r w:rsidRPr="009740E2">
              <w:rPr>
                <w:rFonts w:ascii="Arial" w:hAnsi="Arial"/>
                <w:i/>
                <w:color w:val="1F3864"/>
                <w:sz w:val="18"/>
              </w:rPr>
              <w:tab/>
            </w:r>
            <w:proofErr w:type="gramStart"/>
            <w:r w:rsidRPr="009740E2">
              <w:rPr>
                <w:rFonts w:ascii="Arial" w:hAnsi="Arial"/>
                <w:i/>
                <w:color w:val="1F3864"/>
                <w:sz w:val="18"/>
              </w:rPr>
              <w:t xml:space="preserve">Adres:   </w:t>
            </w:r>
            <w:proofErr w:type="gramEnd"/>
            <w:r w:rsidRPr="009740E2">
              <w:rPr>
                <w:rFonts w:ascii="Arial" w:hAnsi="Arial"/>
                <w:i/>
                <w:color w:val="1F3864"/>
                <w:sz w:val="18"/>
              </w:rPr>
              <w:t xml:space="preserve">          </w:t>
            </w:r>
            <w:r w:rsidRPr="009740E2">
              <w:rPr>
                <w:rFonts w:ascii="Arial" w:hAnsi="Arial"/>
                <w:i/>
                <w:color w:val="1F3864"/>
                <w:sz w:val="18"/>
                <w:u w:val="single"/>
              </w:rPr>
              <w:t xml:space="preserve">                                                                                   </w:t>
            </w:r>
            <w:r w:rsidRPr="009740E2">
              <w:rPr>
                <w:rFonts w:ascii="Arial" w:hAnsi="Arial"/>
                <w:i/>
                <w:color w:val="1F3864"/>
                <w:sz w:val="18"/>
              </w:rPr>
              <w:tab/>
            </w:r>
            <w:r w:rsidR="00A87F5A" w:rsidRPr="009740E2">
              <w:rPr>
                <w:rFonts w:ascii="Arial" w:hAnsi="Arial"/>
                <w:i/>
                <w:color w:val="1F3864"/>
                <w:sz w:val="18"/>
              </w:rPr>
              <w:t>BSN:</w:t>
            </w:r>
          </w:p>
          <w:p w14:paraId="0FD55606" w14:textId="77777777" w:rsidR="006F4445" w:rsidRPr="009740E2" w:rsidRDefault="008A26DE">
            <w:pPr>
              <w:tabs>
                <w:tab w:val="left" w:pos="-120"/>
                <w:tab w:val="decimal" w:pos="312"/>
                <w:tab w:val="decimal" w:pos="888"/>
                <w:tab w:val="decimal" w:pos="1320"/>
                <w:tab w:val="decimal" w:pos="1752"/>
                <w:tab w:val="decimal" w:pos="2328"/>
                <w:tab w:val="left" w:pos="5784"/>
              </w:tabs>
              <w:suppressAutoHyphens/>
              <w:spacing w:after="54"/>
              <w:ind w:left="254" w:hanging="254"/>
              <w:rPr>
                <w:rFonts w:ascii="Arial" w:hAnsi="Arial"/>
                <w:i/>
                <w:color w:val="1F3864"/>
                <w:sz w:val="18"/>
                <w:u w:val="single"/>
              </w:rPr>
            </w:pPr>
            <w:r w:rsidRPr="009740E2">
              <w:rPr>
                <w:rFonts w:ascii="Arial" w:hAnsi="Arial"/>
                <w:i/>
                <w:color w:val="1F3864"/>
                <w:sz w:val="18"/>
              </w:rPr>
              <w:tab/>
              <w:t>Postcode/</w:t>
            </w:r>
            <w:proofErr w:type="gramStart"/>
            <w:r w:rsidRPr="009740E2">
              <w:rPr>
                <w:rFonts w:ascii="Arial" w:hAnsi="Arial"/>
                <w:i/>
                <w:color w:val="1F3864"/>
                <w:sz w:val="18"/>
              </w:rPr>
              <w:t xml:space="preserve">woonplaats: </w:t>
            </w:r>
            <w:r w:rsidR="00A87F5A" w:rsidRPr="009740E2">
              <w:rPr>
                <w:rFonts w:ascii="Arial" w:hAnsi="Arial"/>
                <w:i/>
                <w:color w:val="1F3864"/>
                <w:sz w:val="18"/>
              </w:rPr>
              <w:t xml:space="preserve">  </w:t>
            </w:r>
            <w:proofErr w:type="gramEnd"/>
            <w:r w:rsidR="00A87F5A" w:rsidRPr="009740E2">
              <w:rPr>
                <w:rFonts w:ascii="Arial" w:hAnsi="Arial"/>
                <w:i/>
                <w:color w:val="1F3864"/>
                <w:sz w:val="18"/>
              </w:rPr>
              <w:t xml:space="preserve">                                                                            </w:t>
            </w:r>
            <w:r w:rsidRPr="009740E2">
              <w:rPr>
                <w:rFonts w:ascii="Arial" w:hAnsi="Arial"/>
                <w:i/>
                <w:color w:val="1F3864"/>
                <w:sz w:val="18"/>
              </w:rPr>
              <w:t xml:space="preserve"> </w:t>
            </w:r>
            <w:r w:rsidR="00A87F5A" w:rsidRPr="009740E2">
              <w:rPr>
                <w:rFonts w:ascii="Arial" w:hAnsi="Arial"/>
                <w:i/>
                <w:color w:val="1F3864"/>
                <w:sz w:val="18"/>
              </w:rPr>
              <w:t xml:space="preserve">Groep/klas:           </w:t>
            </w:r>
            <w:r w:rsidR="00A87F5A" w:rsidRPr="009740E2">
              <w:rPr>
                <w:rFonts w:ascii="Arial" w:hAnsi="Arial"/>
                <w:i/>
                <w:color w:val="1F3864"/>
                <w:sz w:val="18"/>
                <w:u w:val="single"/>
              </w:rPr>
              <w:t xml:space="preserve">    </w:t>
            </w:r>
          </w:p>
          <w:p w14:paraId="64A16146" w14:textId="77777777" w:rsidR="008A26DE" w:rsidRPr="009740E2" w:rsidRDefault="00A87F5A">
            <w:pPr>
              <w:tabs>
                <w:tab w:val="left" w:pos="-120"/>
                <w:tab w:val="decimal" w:pos="312"/>
                <w:tab w:val="decimal" w:pos="888"/>
                <w:tab w:val="decimal" w:pos="1320"/>
                <w:tab w:val="decimal" w:pos="1752"/>
                <w:tab w:val="decimal" w:pos="2328"/>
                <w:tab w:val="left" w:pos="5784"/>
              </w:tabs>
              <w:suppressAutoHyphens/>
              <w:spacing w:after="54"/>
              <w:ind w:left="254" w:hanging="254"/>
              <w:rPr>
                <w:rFonts w:ascii="Arial" w:hAnsi="Arial"/>
                <w:i/>
                <w:color w:val="1F3864"/>
                <w:sz w:val="18"/>
              </w:rPr>
            </w:pPr>
            <w:r w:rsidRPr="009740E2">
              <w:rPr>
                <w:rFonts w:ascii="Arial" w:hAnsi="Arial"/>
                <w:i/>
                <w:color w:val="1F3864"/>
                <w:sz w:val="18"/>
              </w:rPr>
              <w:t xml:space="preserve">          </w:t>
            </w:r>
            <w:r w:rsidR="008A26DE" w:rsidRPr="009740E2">
              <w:rPr>
                <w:rFonts w:ascii="Arial" w:hAnsi="Arial"/>
                <w:i/>
                <w:color w:val="1F3864"/>
                <w:sz w:val="18"/>
              </w:rPr>
              <w:t xml:space="preserve">                                                                    </w:t>
            </w:r>
          </w:p>
        </w:tc>
      </w:tr>
    </w:tbl>
    <w:p w14:paraId="6A05A809" w14:textId="77777777" w:rsidR="008A26DE" w:rsidRPr="009740E2" w:rsidRDefault="008A26DE">
      <w:pPr>
        <w:tabs>
          <w:tab w:val="decimal" w:pos="432"/>
          <w:tab w:val="decimal" w:pos="1008"/>
          <w:tab w:val="decimal" w:pos="1440"/>
          <w:tab w:val="decimal" w:pos="1872"/>
          <w:tab w:val="decimal" w:pos="2448"/>
          <w:tab w:val="decimal" w:pos="5904"/>
        </w:tabs>
        <w:suppressAutoHyphens/>
        <w:rPr>
          <w:rFonts w:ascii="Arial" w:hAnsi="Arial"/>
          <w:i/>
          <w:color w:val="1F3864"/>
          <w:sz w:val="18"/>
        </w:rPr>
      </w:pPr>
    </w:p>
    <w:tbl>
      <w:tblPr>
        <w:tblW w:w="0" w:type="auto"/>
        <w:tblInd w:w="120" w:type="dxa"/>
        <w:tblLayout w:type="fixed"/>
        <w:tblCellMar>
          <w:left w:w="120" w:type="dxa"/>
          <w:right w:w="120" w:type="dxa"/>
        </w:tblCellMar>
        <w:tblLook w:val="0000" w:firstRow="0" w:lastRow="0" w:firstColumn="0" w:lastColumn="0" w:noHBand="0" w:noVBand="0"/>
      </w:tblPr>
      <w:tblGrid>
        <w:gridCol w:w="10188"/>
      </w:tblGrid>
      <w:tr w:rsidR="008A26DE" w:rsidRPr="009740E2" w14:paraId="35AB8476" w14:textId="77777777">
        <w:tc>
          <w:tcPr>
            <w:tcW w:w="10188" w:type="dxa"/>
            <w:tcBorders>
              <w:top w:val="double" w:sz="7" w:space="0" w:color="auto"/>
              <w:left w:val="double" w:sz="7" w:space="0" w:color="auto"/>
              <w:bottom w:val="double" w:sz="7" w:space="0" w:color="auto"/>
              <w:right w:val="double" w:sz="7" w:space="0" w:color="auto"/>
            </w:tcBorders>
          </w:tcPr>
          <w:p w14:paraId="378CFDEF" w14:textId="77777777" w:rsidR="008A26DE" w:rsidRPr="009740E2" w:rsidRDefault="008A26DE">
            <w:pPr>
              <w:tabs>
                <w:tab w:val="decimal" w:pos="312"/>
                <w:tab w:val="decimal" w:pos="888"/>
                <w:tab w:val="decimal" w:pos="1320"/>
                <w:tab w:val="decimal" w:pos="1752"/>
                <w:tab w:val="decimal" w:pos="2328"/>
                <w:tab w:val="decimal" w:pos="5784"/>
              </w:tabs>
              <w:suppressAutoHyphens/>
              <w:spacing w:before="90"/>
              <w:rPr>
                <w:rFonts w:ascii="Arial" w:hAnsi="Arial"/>
                <w:i/>
                <w:color w:val="1F3864"/>
                <w:sz w:val="18"/>
              </w:rPr>
            </w:pPr>
            <w:r w:rsidRPr="009740E2">
              <w:rPr>
                <w:rFonts w:ascii="Arial" w:hAnsi="Arial"/>
                <w:i/>
                <w:color w:val="1F3864"/>
                <w:sz w:val="18"/>
              </w:rPr>
              <w:fldChar w:fldCharType="begin"/>
            </w:r>
            <w:r w:rsidRPr="009740E2">
              <w:rPr>
                <w:rFonts w:ascii="Arial" w:hAnsi="Arial"/>
                <w:i/>
                <w:color w:val="1F3864"/>
                <w:sz w:val="18"/>
              </w:rPr>
              <w:instrText xml:space="preserve">PRIVATE </w:instrText>
            </w:r>
            <w:r w:rsidRPr="009740E2">
              <w:rPr>
                <w:rFonts w:ascii="Arial" w:hAnsi="Arial"/>
                <w:i/>
                <w:color w:val="1F3864"/>
                <w:sz w:val="18"/>
              </w:rPr>
              <w:fldChar w:fldCharType="end"/>
            </w:r>
            <w:r w:rsidRPr="009740E2">
              <w:rPr>
                <w:rFonts w:ascii="Arial" w:hAnsi="Arial"/>
                <w:i/>
                <w:color w:val="1F3864"/>
                <w:sz w:val="18"/>
              </w:rPr>
              <w:t xml:space="preserve">2. </w:t>
            </w:r>
            <w:r w:rsidRPr="009740E2">
              <w:rPr>
                <w:rFonts w:ascii="Arial" w:hAnsi="Arial"/>
                <w:i/>
                <w:color w:val="1F3864"/>
                <w:sz w:val="18"/>
                <w:u w:val="single"/>
              </w:rPr>
              <w:t>Gegevens ouders/verzorgers</w:t>
            </w:r>
            <w:r w:rsidRPr="009740E2">
              <w:rPr>
                <w:rFonts w:ascii="Arial" w:hAnsi="Arial"/>
                <w:i/>
                <w:color w:val="1F3864"/>
                <w:sz w:val="18"/>
              </w:rPr>
              <w:t>:</w:t>
            </w:r>
          </w:p>
          <w:p w14:paraId="5A39BBE3" w14:textId="77777777" w:rsidR="008A26DE" w:rsidRPr="009740E2" w:rsidRDefault="008A26DE">
            <w:pPr>
              <w:tabs>
                <w:tab w:val="decimal" w:pos="312"/>
                <w:tab w:val="decimal" w:pos="888"/>
                <w:tab w:val="decimal" w:pos="1320"/>
                <w:tab w:val="decimal" w:pos="1752"/>
                <w:tab w:val="decimal" w:pos="2328"/>
                <w:tab w:val="decimal" w:pos="5784"/>
              </w:tabs>
              <w:suppressAutoHyphens/>
              <w:rPr>
                <w:rFonts w:ascii="Arial" w:hAnsi="Arial"/>
                <w:i/>
                <w:color w:val="1F3864"/>
                <w:sz w:val="18"/>
              </w:rPr>
            </w:pPr>
          </w:p>
          <w:p w14:paraId="4C46A056" w14:textId="77777777" w:rsidR="008A26DE" w:rsidRPr="009740E2" w:rsidRDefault="008A26DE">
            <w:pPr>
              <w:tabs>
                <w:tab w:val="decimal" w:pos="312"/>
                <w:tab w:val="decimal" w:pos="888"/>
                <w:tab w:val="decimal" w:pos="1320"/>
                <w:tab w:val="decimal" w:pos="1752"/>
                <w:tab w:val="decimal" w:pos="2328"/>
                <w:tab w:val="decimal" w:pos="5784"/>
              </w:tabs>
              <w:suppressAutoHyphens/>
              <w:ind w:left="254" w:hanging="254"/>
              <w:rPr>
                <w:rFonts w:ascii="Arial" w:hAnsi="Arial"/>
                <w:i/>
                <w:color w:val="1F3864"/>
                <w:sz w:val="18"/>
              </w:rPr>
            </w:pPr>
            <w:r w:rsidRPr="009740E2">
              <w:rPr>
                <w:rFonts w:ascii="Arial" w:hAnsi="Arial"/>
                <w:i/>
                <w:color w:val="1F3864"/>
                <w:sz w:val="18"/>
              </w:rPr>
              <w:tab/>
              <w:t xml:space="preserve">Naam:                      </w:t>
            </w:r>
            <w:r w:rsidRPr="009740E2">
              <w:rPr>
                <w:rFonts w:ascii="Arial" w:hAnsi="Arial"/>
                <w:i/>
                <w:color w:val="1F3864"/>
                <w:sz w:val="18"/>
                <w:u w:val="single"/>
              </w:rPr>
              <w:t xml:space="preserve">                                                                                                                       </w:t>
            </w:r>
          </w:p>
          <w:p w14:paraId="6CFB1799" w14:textId="77777777" w:rsidR="008A26DE" w:rsidRPr="009740E2" w:rsidRDefault="008A26DE">
            <w:pPr>
              <w:tabs>
                <w:tab w:val="decimal" w:pos="312"/>
                <w:tab w:val="decimal" w:pos="888"/>
                <w:tab w:val="decimal" w:pos="1320"/>
                <w:tab w:val="decimal" w:pos="1752"/>
                <w:tab w:val="decimal" w:pos="2328"/>
                <w:tab w:val="decimal" w:pos="5784"/>
              </w:tabs>
              <w:suppressAutoHyphens/>
              <w:ind w:left="254" w:hanging="254"/>
              <w:rPr>
                <w:rFonts w:ascii="Arial" w:hAnsi="Arial"/>
                <w:i/>
                <w:color w:val="1F3864"/>
                <w:sz w:val="18"/>
              </w:rPr>
            </w:pPr>
            <w:r w:rsidRPr="009740E2">
              <w:rPr>
                <w:rFonts w:ascii="Arial" w:hAnsi="Arial"/>
                <w:i/>
                <w:color w:val="1F3864"/>
                <w:sz w:val="18"/>
              </w:rPr>
              <w:tab/>
              <w:t xml:space="preserve">Relatie met </w:t>
            </w:r>
            <w:proofErr w:type="gramStart"/>
            <w:r w:rsidRPr="009740E2">
              <w:rPr>
                <w:rFonts w:ascii="Arial" w:hAnsi="Arial"/>
                <w:i/>
                <w:color w:val="1F3864"/>
                <w:sz w:val="18"/>
              </w:rPr>
              <w:t xml:space="preserve">leerling:   </w:t>
            </w:r>
            <w:proofErr w:type="gramEnd"/>
            <w:r w:rsidRPr="009740E2">
              <w:rPr>
                <w:rFonts w:ascii="Arial" w:hAnsi="Arial"/>
                <w:i/>
                <w:color w:val="1F3864"/>
                <w:sz w:val="18"/>
              </w:rPr>
              <w:t xml:space="preserve">vader </w:t>
            </w:r>
            <w:r w:rsidRPr="009740E2">
              <w:rPr>
                <w:rFonts w:ascii="Arial" w:hAnsi="Arial"/>
                <w:i/>
                <w:color w:val="1F3864"/>
                <w:sz w:val="18"/>
              </w:rPr>
              <w:noBreakHyphen/>
              <w:t xml:space="preserve"> moeder </w:t>
            </w:r>
            <w:r w:rsidRPr="009740E2">
              <w:rPr>
                <w:rFonts w:ascii="Arial" w:hAnsi="Arial"/>
                <w:i/>
                <w:color w:val="1F3864"/>
                <w:sz w:val="18"/>
              </w:rPr>
              <w:noBreakHyphen/>
              <w:t xml:space="preserve"> verzorger </w:t>
            </w:r>
            <w:r w:rsidRPr="009740E2">
              <w:rPr>
                <w:rFonts w:ascii="Arial" w:hAnsi="Arial"/>
                <w:i/>
                <w:color w:val="1F3864"/>
                <w:sz w:val="18"/>
              </w:rPr>
              <w:noBreakHyphen/>
              <w:t xml:space="preserve"> </w:t>
            </w:r>
            <w:r w:rsidRPr="009740E2">
              <w:rPr>
                <w:rFonts w:ascii="Arial" w:hAnsi="Arial"/>
                <w:i/>
                <w:color w:val="1F3864"/>
                <w:sz w:val="18"/>
                <w:u w:val="single"/>
              </w:rPr>
              <w:t xml:space="preserve">                                  </w:t>
            </w:r>
          </w:p>
          <w:p w14:paraId="0396B7D4" w14:textId="77777777" w:rsidR="008A26DE" w:rsidRPr="009740E2" w:rsidRDefault="008A26DE">
            <w:pPr>
              <w:tabs>
                <w:tab w:val="decimal" w:pos="312"/>
                <w:tab w:val="decimal" w:pos="888"/>
                <w:tab w:val="decimal" w:pos="1320"/>
                <w:tab w:val="decimal" w:pos="1752"/>
                <w:tab w:val="decimal" w:pos="2328"/>
                <w:tab w:val="decimal" w:pos="5784"/>
              </w:tabs>
              <w:suppressAutoHyphens/>
              <w:ind w:left="254" w:hanging="254"/>
              <w:rPr>
                <w:rFonts w:ascii="Arial" w:hAnsi="Arial"/>
                <w:i/>
                <w:color w:val="1F3864"/>
                <w:sz w:val="18"/>
              </w:rPr>
            </w:pPr>
            <w:r w:rsidRPr="009740E2">
              <w:rPr>
                <w:rFonts w:ascii="Arial" w:hAnsi="Arial"/>
                <w:i/>
                <w:color w:val="1F3864"/>
                <w:sz w:val="18"/>
              </w:rPr>
              <w:tab/>
              <w:t>Adres (</w:t>
            </w:r>
            <w:proofErr w:type="gramStart"/>
            <w:r w:rsidRPr="009740E2">
              <w:rPr>
                <w:rFonts w:ascii="Arial" w:hAnsi="Arial"/>
                <w:i/>
                <w:color w:val="1F3864"/>
                <w:sz w:val="18"/>
              </w:rPr>
              <w:t>indien</w:t>
            </w:r>
            <w:proofErr w:type="gramEnd"/>
            <w:r w:rsidRPr="009740E2">
              <w:rPr>
                <w:rFonts w:ascii="Arial" w:hAnsi="Arial"/>
                <w:i/>
                <w:color w:val="1F3864"/>
                <w:sz w:val="18"/>
              </w:rPr>
              <w:t xml:space="preserve"> anders):  </w:t>
            </w:r>
            <w:r w:rsidRPr="009740E2">
              <w:rPr>
                <w:rFonts w:ascii="Arial" w:hAnsi="Arial"/>
                <w:i/>
                <w:color w:val="1F3864"/>
                <w:sz w:val="18"/>
                <w:u w:val="single"/>
              </w:rPr>
              <w:t xml:space="preserve">                                                                                                                   </w:t>
            </w:r>
          </w:p>
          <w:p w14:paraId="036139D1" w14:textId="77777777" w:rsidR="008A26DE" w:rsidRPr="009740E2" w:rsidRDefault="008A26DE">
            <w:pPr>
              <w:tabs>
                <w:tab w:val="decimal" w:pos="312"/>
                <w:tab w:val="decimal" w:pos="888"/>
                <w:tab w:val="decimal" w:pos="1320"/>
                <w:tab w:val="decimal" w:pos="1752"/>
                <w:tab w:val="decimal" w:pos="2328"/>
                <w:tab w:val="decimal" w:pos="5784"/>
              </w:tabs>
              <w:suppressAutoHyphens/>
              <w:ind w:left="254" w:hanging="254"/>
              <w:rPr>
                <w:rFonts w:ascii="Arial" w:hAnsi="Arial"/>
                <w:i/>
                <w:color w:val="1F3864"/>
                <w:sz w:val="18"/>
                <w:u w:val="single"/>
              </w:rPr>
            </w:pPr>
            <w:r w:rsidRPr="009740E2">
              <w:rPr>
                <w:rFonts w:ascii="Arial" w:hAnsi="Arial"/>
                <w:i/>
                <w:color w:val="1F3864"/>
                <w:sz w:val="18"/>
              </w:rPr>
              <w:tab/>
              <w:t xml:space="preserve">Telefoon:                      </w:t>
            </w:r>
            <w:r w:rsidRPr="009740E2">
              <w:rPr>
                <w:rFonts w:ascii="Arial" w:hAnsi="Arial"/>
                <w:i/>
                <w:color w:val="1F3864"/>
                <w:sz w:val="18"/>
                <w:u w:val="single"/>
              </w:rPr>
              <w:t xml:space="preserve">                                                                                                                   </w:t>
            </w:r>
          </w:p>
          <w:p w14:paraId="41C8F396" w14:textId="77777777" w:rsidR="008A26DE" w:rsidRPr="009740E2" w:rsidRDefault="008A26DE">
            <w:pPr>
              <w:tabs>
                <w:tab w:val="decimal" w:pos="312"/>
                <w:tab w:val="decimal" w:pos="888"/>
                <w:tab w:val="decimal" w:pos="1320"/>
                <w:tab w:val="decimal" w:pos="1752"/>
                <w:tab w:val="decimal" w:pos="2328"/>
                <w:tab w:val="decimal" w:pos="5784"/>
              </w:tabs>
              <w:suppressAutoHyphens/>
              <w:spacing w:after="54"/>
              <w:rPr>
                <w:rFonts w:ascii="Arial" w:hAnsi="Arial"/>
                <w:i/>
                <w:color w:val="1F3864"/>
                <w:sz w:val="18"/>
              </w:rPr>
            </w:pPr>
          </w:p>
        </w:tc>
      </w:tr>
    </w:tbl>
    <w:p w14:paraId="72A3D3EC" w14:textId="77777777" w:rsidR="008A26DE" w:rsidRPr="009740E2" w:rsidRDefault="008A26DE">
      <w:pPr>
        <w:tabs>
          <w:tab w:val="decimal" w:pos="432"/>
          <w:tab w:val="decimal" w:pos="1008"/>
          <w:tab w:val="decimal" w:pos="1440"/>
          <w:tab w:val="decimal" w:pos="1872"/>
          <w:tab w:val="decimal" w:pos="2448"/>
          <w:tab w:val="decimal" w:pos="5904"/>
        </w:tabs>
        <w:suppressAutoHyphens/>
        <w:rPr>
          <w:rFonts w:ascii="Arial" w:hAnsi="Arial"/>
          <w:i/>
          <w:color w:val="1F3864"/>
          <w:sz w:val="18"/>
        </w:rPr>
      </w:pPr>
    </w:p>
    <w:p w14:paraId="0D0B940D" w14:textId="77777777" w:rsidR="00A0384D" w:rsidRPr="009740E2" w:rsidRDefault="00A0384D" w:rsidP="00A0384D">
      <w:pPr>
        <w:tabs>
          <w:tab w:val="decimal" w:pos="432"/>
          <w:tab w:val="decimal" w:pos="1008"/>
          <w:tab w:val="decimal" w:pos="1440"/>
          <w:tab w:val="decimal" w:pos="1872"/>
          <w:tab w:val="decimal" w:pos="2448"/>
          <w:tab w:val="decimal" w:pos="5904"/>
        </w:tabs>
        <w:suppressAutoHyphens/>
        <w:rPr>
          <w:rFonts w:ascii="Arial" w:hAnsi="Arial"/>
          <w:i/>
          <w:color w:val="1F3864"/>
          <w:sz w:val="18"/>
        </w:rPr>
      </w:pPr>
    </w:p>
    <w:tbl>
      <w:tblPr>
        <w:tblW w:w="0" w:type="auto"/>
        <w:tblInd w:w="120" w:type="dxa"/>
        <w:tblLayout w:type="fixed"/>
        <w:tblCellMar>
          <w:left w:w="120" w:type="dxa"/>
          <w:right w:w="120" w:type="dxa"/>
        </w:tblCellMar>
        <w:tblLook w:val="0000" w:firstRow="0" w:lastRow="0" w:firstColumn="0" w:lastColumn="0" w:noHBand="0" w:noVBand="0"/>
      </w:tblPr>
      <w:tblGrid>
        <w:gridCol w:w="10188"/>
      </w:tblGrid>
      <w:tr w:rsidR="00A0384D" w:rsidRPr="009740E2" w14:paraId="420FF6D4" w14:textId="77777777" w:rsidTr="0096107B">
        <w:tc>
          <w:tcPr>
            <w:tcW w:w="10188" w:type="dxa"/>
            <w:tcBorders>
              <w:top w:val="double" w:sz="7" w:space="0" w:color="auto"/>
              <w:left w:val="double" w:sz="7" w:space="0" w:color="auto"/>
              <w:bottom w:val="double" w:sz="7" w:space="0" w:color="auto"/>
              <w:right w:val="double" w:sz="7" w:space="0" w:color="auto"/>
            </w:tcBorders>
          </w:tcPr>
          <w:p w14:paraId="39F7C1FE" w14:textId="77777777" w:rsidR="00A0384D" w:rsidRPr="009740E2" w:rsidRDefault="00A0384D" w:rsidP="0096107B">
            <w:pPr>
              <w:tabs>
                <w:tab w:val="decimal" w:pos="312"/>
                <w:tab w:val="decimal" w:pos="888"/>
                <w:tab w:val="decimal" w:pos="1320"/>
                <w:tab w:val="decimal" w:pos="1752"/>
                <w:tab w:val="decimal" w:pos="2328"/>
                <w:tab w:val="decimal" w:pos="5784"/>
              </w:tabs>
              <w:suppressAutoHyphens/>
              <w:spacing w:before="90"/>
              <w:rPr>
                <w:rFonts w:ascii="Arial" w:hAnsi="Arial"/>
                <w:i/>
                <w:color w:val="1F3864"/>
                <w:sz w:val="18"/>
              </w:rPr>
            </w:pPr>
            <w:r w:rsidRPr="009740E2">
              <w:rPr>
                <w:rFonts w:ascii="Arial" w:hAnsi="Arial"/>
                <w:i/>
                <w:color w:val="1F3864"/>
                <w:sz w:val="18"/>
              </w:rPr>
              <w:fldChar w:fldCharType="begin"/>
            </w:r>
            <w:r w:rsidRPr="009740E2">
              <w:rPr>
                <w:rFonts w:ascii="Arial" w:hAnsi="Arial"/>
                <w:i/>
                <w:color w:val="1F3864"/>
                <w:sz w:val="18"/>
              </w:rPr>
              <w:instrText xml:space="preserve">PRIVATE </w:instrText>
            </w:r>
            <w:r w:rsidRPr="009740E2">
              <w:rPr>
                <w:rFonts w:ascii="Arial" w:hAnsi="Arial"/>
                <w:i/>
                <w:color w:val="1F3864"/>
                <w:sz w:val="18"/>
              </w:rPr>
              <w:fldChar w:fldCharType="end"/>
            </w:r>
            <w:r w:rsidRPr="009740E2">
              <w:rPr>
                <w:rFonts w:ascii="Arial" w:hAnsi="Arial"/>
                <w:i/>
                <w:color w:val="1F3864"/>
                <w:sz w:val="18"/>
              </w:rPr>
              <w:t xml:space="preserve">3. </w:t>
            </w:r>
            <w:r w:rsidRPr="009740E2">
              <w:rPr>
                <w:rFonts w:ascii="Arial" w:hAnsi="Arial"/>
                <w:i/>
                <w:color w:val="1F3864"/>
                <w:sz w:val="18"/>
                <w:u w:val="single"/>
              </w:rPr>
              <w:t>Gegevens van leerlingen die andere school bezoeken</w:t>
            </w:r>
            <w:r w:rsidRPr="009740E2">
              <w:rPr>
                <w:rFonts w:ascii="Arial" w:hAnsi="Arial"/>
                <w:i/>
                <w:color w:val="1F3864"/>
                <w:sz w:val="18"/>
              </w:rPr>
              <w:t>:</w:t>
            </w:r>
          </w:p>
          <w:p w14:paraId="0E27B00A" w14:textId="77777777" w:rsidR="00A0384D" w:rsidRPr="009740E2" w:rsidRDefault="00A0384D" w:rsidP="0096107B">
            <w:pPr>
              <w:tabs>
                <w:tab w:val="decimal" w:pos="312"/>
                <w:tab w:val="decimal" w:pos="888"/>
                <w:tab w:val="decimal" w:pos="1320"/>
                <w:tab w:val="decimal" w:pos="1752"/>
                <w:tab w:val="decimal" w:pos="2328"/>
                <w:tab w:val="decimal" w:pos="5784"/>
              </w:tabs>
              <w:suppressAutoHyphens/>
              <w:rPr>
                <w:rFonts w:ascii="Arial" w:hAnsi="Arial"/>
                <w:i/>
                <w:color w:val="1F3864"/>
                <w:sz w:val="18"/>
              </w:rPr>
            </w:pPr>
          </w:p>
          <w:p w14:paraId="4A7AC73F" w14:textId="77777777" w:rsidR="00A0384D" w:rsidRPr="009740E2" w:rsidRDefault="00A0384D" w:rsidP="0096107B">
            <w:pPr>
              <w:tabs>
                <w:tab w:val="left" w:pos="-120"/>
                <w:tab w:val="decimal" w:pos="312"/>
                <w:tab w:val="decimal" w:pos="888"/>
                <w:tab w:val="decimal" w:pos="1320"/>
                <w:tab w:val="decimal" w:pos="1752"/>
                <w:tab w:val="decimal" w:pos="2328"/>
                <w:tab w:val="left" w:pos="5784"/>
              </w:tabs>
              <w:suppressAutoHyphens/>
              <w:ind w:left="254" w:hanging="254"/>
              <w:rPr>
                <w:rFonts w:ascii="Arial" w:hAnsi="Arial"/>
                <w:i/>
                <w:color w:val="1F3864"/>
                <w:sz w:val="18"/>
              </w:rPr>
            </w:pPr>
            <w:r w:rsidRPr="009740E2">
              <w:rPr>
                <w:rFonts w:ascii="Arial" w:hAnsi="Arial"/>
                <w:i/>
                <w:color w:val="1F3864"/>
                <w:sz w:val="18"/>
              </w:rPr>
              <w:tab/>
            </w:r>
            <w:proofErr w:type="gramStart"/>
            <w:r w:rsidRPr="009740E2">
              <w:rPr>
                <w:rFonts w:ascii="Arial" w:hAnsi="Arial"/>
                <w:i/>
                <w:color w:val="1F3864"/>
                <w:sz w:val="18"/>
              </w:rPr>
              <w:t xml:space="preserve">Naam:   </w:t>
            </w:r>
            <w:proofErr w:type="gramEnd"/>
            <w:r w:rsidRPr="009740E2">
              <w:rPr>
                <w:rFonts w:ascii="Arial" w:hAnsi="Arial"/>
                <w:i/>
                <w:color w:val="1F3864"/>
                <w:sz w:val="18"/>
              </w:rPr>
              <w:t xml:space="preserve">          </w:t>
            </w:r>
            <w:r w:rsidRPr="009740E2">
              <w:rPr>
                <w:rFonts w:ascii="Arial" w:hAnsi="Arial"/>
                <w:i/>
                <w:color w:val="1F3864"/>
                <w:sz w:val="18"/>
                <w:u w:val="single"/>
              </w:rPr>
              <w:t xml:space="preserve">                                                                                  </w:t>
            </w:r>
            <w:r w:rsidRPr="009740E2">
              <w:rPr>
                <w:rFonts w:ascii="Arial" w:hAnsi="Arial"/>
                <w:i/>
                <w:color w:val="1F3864"/>
                <w:sz w:val="18"/>
              </w:rPr>
              <w:tab/>
              <w:t xml:space="preserve">Geboortedatum:   </w:t>
            </w:r>
            <w:r w:rsidRPr="009740E2">
              <w:rPr>
                <w:rFonts w:ascii="Arial" w:hAnsi="Arial"/>
                <w:i/>
                <w:color w:val="1F3864"/>
                <w:sz w:val="18"/>
                <w:u w:val="single"/>
              </w:rPr>
              <w:t xml:space="preserve">                                     </w:t>
            </w:r>
          </w:p>
          <w:p w14:paraId="0EB704EC" w14:textId="77777777" w:rsidR="00A0384D" w:rsidRPr="009740E2" w:rsidRDefault="00A0384D" w:rsidP="0096107B">
            <w:pPr>
              <w:tabs>
                <w:tab w:val="left" w:pos="-120"/>
                <w:tab w:val="decimal" w:pos="312"/>
                <w:tab w:val="decimal" w:pos="888"/>
                <w:tab w:val="decimal" w:pos="1320"/>
                <w:tab w:val="decimal" w:pos="1752"/>
                <w:tab w:val="decimal" w:pos="2328"/>
                <w:tab w:val="left" w:pos="5784"/>
              </w:tabs>
              <w:suppressAutoHyphens/>
              <w:ind w:left="254" w:hanging="254"/>
              <w:rPr>
                <w:rFonts w:ascii="Arial" w:hAnsi="Arial"/>
                <w:i/>
                <w:color w:val="1F3864"/>
                <w:sz w:val="18"/>
              </w:rPr>
            </w:pPr>
            <w:r w:rsidRPr="009740E2">
              <w:rPr>
                <w:rFonts w:ascii="Arial" w:hAnsi="Arial"/>
                <w:i/>
                <w:color w:val="1F3864"/>
                <w:sz w:val="18"/>
              </w:rPr>
              <w:t xml:space="preserve">School:             </w:t>
            </w:r>
            <w:r w:rsidRPr="009740E2">
              <w:rPr>
                <w:rFonts w:ascii="Arial" w:hAnsi="Arial"/>
                <w:i/>
                <w:color w:val="1F3864"/>
                <w:sz w:val="18"/>
                <w:u w:val="single"/>
              </w:rPr>
              <w:t xml:space="preserve">                                                                                  </w:t>
            </w:r>
            <w:r w:rsidRPr="009740E2">
              <w:rPr>
                <w:rFonts w:ascii="Arial" w:hAnsi="Arial"/>
                <w:i/>
                <w:color w:val="1F3864"/>
                <w:sz w:val="18"/>
              </w:rPr>
              <w:tab/>
            </w:r>
            <w:r w:rsidRPr="009740E2">
              <w:rPr>
                <w:rFonts w:ascii="Arial" w:hAnsi="Arial"/>
                <w:i/>
                <w:color w:val="1F3864"/>
                <w:sz w:val="18"/>
                <w:u w:val="single"/>
              </w:rPr>
              <w:t xml:space="preserve"> </w:t>
            </w:r>
          </w:p>
          <w:p w14:paraId="60061E4C" w14:textId="77777777" w:rsidR="00A0384D" w:rsidRPr="009740E2" w:rsidRDefault="00A0384D" w:rsidP="0096107B">
            <w:pPr>
              <w:tabs>
                <w:tab w:val="left" w:pos="-120"/>
                <w:tab w:val="decimal" w:pos="312"/>
                <w:tab w:val="decimal" w:pos="888"/>
                <w:tab w:val="decimal" w:pos="1320"/>
                <w:tab w:val="decimal" w:pos="1752"/>
                <w:tab w:val="decimal" w:pos="2328"/>
                <w:tab w:val="left" w:pos="5784"/>
              </w:tabs>
              <w:suppressAutoHyphens/>
              <w:spacing w:after="54"/>
              <w:ind w:left="254" w:hanging="254"/>
              <w:rPr>
                <w:rFonts w:ascii="Arial" w:hAnsi="Arial"/>
                <w:i/>
                <w:color w:val="1F3864"/>
                <w:sz w:val="18"/>
              </w:rPr>
            </w:pPr>
          </w:p>
          <w:p w14:paraId="284003BD" w14:textId="77777777" w:rsidR="00A0384D" w:rsidRPr="009740E2" w:rsidRDefault="00A0384D" w:rsidP="0096107B">
            <w:pPr>
              <w:tabs>
                <w:tab w:val="left" w:pos="-120"/>
                <w:tab w:val="decimal" w:pos="312"/>
                <w:tab w:val="decimal" w:pos="888"/>
                <w:tab w:val="decimal" w:pos="1320"/>
                <w:tab w:val="decimal" w:pos="1752"/>
                <w:tab w:val="decimal" w:pos="2328"/>
                <w:tab w:val="left" w:pos="5784"/>
              </w:tabs>
              <w:suppressAutoHyphens/>
              <w:ind w:left="254" w:hanging="254"/>
              <w:rPr>
                <w:rFonts w:ascii="Arial" w:hAnsi="Arial"/>
                <w:i/>
                <w:color w:val="1F3864"/>
                <w:sz w:val="18"/>
              </w:rPr>
            </w:pPr>
            <w:r w:rsidRPr="009740E2">
              <w:rPr>
                <w:rFonts w:ascii="Arial" w:hAnsi="Arial"/>
                <w:i/>
                <w:color w:val="1F3864"/>
                <w:sz w:val="18"/>
              </w:rPr>
              <w:t xml:space="preserve"> </w:t>
            </w:r>
            <w:proofErr w:type="gramStart"/>
            <w:r w:rsidRPr="009740E2">
              <w:rPr>
                <w:rFonts w:ascii="Arial" w:hAnsi="Arial"/>
                <w:i/>
                <w:color w:val="1F3864"/>
                <w:sz w:val="18"/>
              </w:rPr>
              <w:t xml:space="preserve">Naam:   </w:t>
            </w:r>
            <w:proofErr w:type="gramEnd"/>
            <w:r w:rsidRPr="009740E2">
              <w:rPr>
                <w:rFonts w:ascii="Arial" w:hAnsi="Arial"/>
                <w:i/>
                <w:color w:val="1F3864"/>
                <w:sz w:val="18"/>
              </w:rPr>
              <w:t xml:space="preserve">          </w:t>
            </w:r>
            <w:r w:rsidRPr="009740E2">
              <w:rPr>
                <w:rFonts w:ascii="Arial" w:hAnsi="Arial"/>
                <w:i/>
                <w:color w:val="1F3864"/>
                <w:sz w:val="18"/>
                <w:u w:val="single"/>
              </w:rPr>
              <w:t xml:space="preserve">                                                                                  </w:t>
            </w:r>
            <w:r w:rsidRPr="009740E2">
              <w:rPr>
                <w:rFonts w:ascii="Arial" w:hAnsi="Arial"/>
                <w:i/>
                <w:color w:val="1F3864"/>
                <w:sz w:val="18"/>
              </w:rPr>
              <w:tab/>
              <w:t xml:space="preserve">Geboortedatum:   </w:t>
            </w:r>
            <w:r w:rsidRPr="009740E2">
              <w:rPr>
                <w:rFonts w:ascii="Arial" w:hAnsi="Arial"/>
                <w:i/>
                <w:color w:val="1F3864"/>
                <w:sz w:val="18"/>
                <w:u w:val="single"/>
              </w:rPr>
              <w:t xml:space="preserve">                                     </w:t>
            </w:r>
          </w:p>
          <w:p w14:paraId="7769A3E3" w14:textId="77777777" w:rsidR="00A0384D" w:rsidRPr="009740E2" w:rsidRDefault="00A0384D" w:rsidP="0096107B">
            <w:pPr>
              <w:tabs>
                <w:tab w:val="left" w:pos="-120"/>
                <w:tab w:val="decimal" w:pos="312"/>
                <w:tab w:val="decimal" w:pos="888"/>
                <w:tab w:val="decimal" w:pos="1320"/>
                <w:tab w:val="decimal" w:pos="1752"/>
                <w:tab w:val="decimal" w:pos="2328"/>
                <w:tab w:val="left" w:pos="5784"/>
              </w:tabs>
              <w:suppressAutoHyphens/>
              <w:ind w:left="254" w:hanging="254"/>
              <w:rPr>
                <w:rFonts w:ascii="Arial" w:hAnsi="Arial"/>
                <w:i/>
                <w:color w:val="1F3864"/>
                <w:sz w:val="18"/>
              </w:rPr>
            </w:pPr>
            <w:r w:rsidRPr="009740E2">
              <w:rPr>
                <w:rFonts w:ascii="Arial" w:hAnsi="Arial"/>
                <w:i/>
                <w:color w:val="1F3864"/>
                <w:sz w:val="18"/>
              </w:rPr>
              <w:t xml:space="preserve">School:             </w:t>
            </w:r>
            <w:r w:rsidRPr="009740E2">
              <w:rPr>
                <w:rFonts w:ascii="Arial" w:hAnsi="Arial"/>
                <w:i/>
                <w:color w:val="1F3864"/>
                <w:sz w:val="18"/>
                <w:u w:val="single"/>
              </w:rPr>
              <w:t xml:space="preserve">                                                                                  </w:t>
            </w:r>
            <w:r w:rsidRPr="009740E2">
              <w:rPr>
                <w:rFonts w:ascii="Arial" w:hAnsi="Arial"/>
                <w:i/>
                <w:color w:val="1F3864"/>
                <w:sz w:val="18"/>
              </w:rPr>
              <w:tab/>
            </w:r>
            <w:r w:rsidRPr="009740E2">
              <w:rPr>
                <w:rFonts w:ascii="Arial" w:hAnsi="Arial"/>
                <w:i/>
                <w:color w:val="1F3864"/>
                <w:sz w:val="18"/>
                <w:u w:val="single"/>
              </w:rPr>
              <w:t xml:space="preserve"> </w:t>
            </w:r>
          </w:p>
          <w:p w14:paraId="44EAFD9C" w14:textId="77777777" w:rsidR="00A0384D" w:rsidRPr="009740E2" w:rsidRDefault="00A0384D" w:rsidP="0096107B">
            <w:pPr>
              <w:tabs>
                <w:tab w:val="left" w:pos="-120"/>
                <w:tab w:val="decimal" w:pos="312"/>
                <w:tab w:val="decimal" w:pos="888"/>
                <w:tab w:val="decimal" w:pos="1320"/>
                <w:tab w:val="decimal" w:pos="1752"/>
                <w:tab w:val="decimal" w:pos="2328"/>
                <w:tab w:val="left" w:pos="5784"/>
              </w:tabs>
              <w:suppressAutoHyphens/>
              <w:spacing w:after="54"/>
              <w:ind w:left="254" w:hanging="254"/>
              <w:rPr>
                <w:rFonts w:ascii="Arial" w:hAnsi="Arial"/>
                <w:i/>
                <w:color w:val="1F3864"/>
                <w:sz w:val="18"/>
              </w:rPr>
            </w:pPr>
          </w:p>
          <w:p w14:paraId="1B560367" w14:textId="77777777" w:rsidR="00A0384D" w:rsidRPr="009740E2" w:rsidRDefault="00A0384D" w:rsidP="0096107B">
            <w:pPr>
              <w:tabs>
                <w:tab w:val="left" w:pos="-120"/>
                <w:tab w:val="decimal" w:pos="312"/>
                <w:tab w:val="decimal" w:pos="888"/>
                <w:tab w:val="decimal" w:pos="1320"/>
                <w:tab w:val="decimal" w:pos="1752"/>
                <w:tab w:val="decimal" w:pos="2328"/>
                <w:tab w:val="left" w:pos="5784"/>
              </w:tabs>
              <w:suppressAutoHyphens/>
              <w:spacing w:after="54"/>
              <w:ind w:left="254" w:hanging="254"/>
              <w:rPr>
                <w:rFonts w:ascii="Arial" w:hAnsi="Arial"/>
                <w:i/>
                <w:color w:val="1F3864"/>
                <w:sz w:val="18"/>
              </w:rPr>
            </w:pPr>
            <w:r w:rsidRPr="009740E2">
              <w:rPr>
                <w:rFonts w:ascii="Arial" w:hAnsi="Arial"/>
                <w:i/>
                <w:color w:val="1F3864"/>
                <w:sz w:val="18"/>
              </w:rPr>
              <w:t xml:space="preserve">                                                                            </w:t>
            </w:r>
          </w:p>
        </w:tc>
      </w:tr>
    </w:tbl>
    <w:p w14:paraId="4B94D5A5" w14:textId="77777777" w:rsidR="00A0384D" w:rsidRPr="009740E2" w:rsidRDefault="00A0384D" w:rsidP="00A0384D">
      <w:pPr>
        <w:tabs>
          <w:tab w:val="decimal" w:pos="432"/>
          <w:tab w:val="decimal" w:pos="1008"/>
          <w:tab w:val="decimal" w:pos="1440"/>
          <w:tab w:val="decimal" w:pos="1872"/>
          <w:tab w:val="decimal" w:pos="2448"/>
          <w:tab w:val="decimal" w:pos="5904"/>
        </w:tabs>
        <w:suppressAutoHyphens/>
        <w:rPr>
          <w:rFonts w:ascii="Arial" w:hAnsi="Arial"/>
          <w:i/>
          <w:color w:val="1F3864"/>
          <w:sz w:val="18"/>
        </w:rPr>
      </w:pPr>
    </w:p>
    <w:p w14:paraId="3DEEC669" w14:textId="77777777" w:rsidR="00A0384D" w:rsidRPr="009740E2" w:rsidRDefault="00A0384D">
      <w:pPr>
        <w:tabs>
          <w:tab w:val="decimal" w:pos="432"/>
          <w:tab w:val="decimal" w:pos="1008"/>
          <w:tab w:val="decimal" w:pos="1440"/>
          <w:tab w:val="decimal" w:pos="1872"/>
          <w:tab w:val="decimal" w:pos="2448"/>
          <w:tab w:val="decimal" w:pos="5904"/>
        </w:tabs>
        <w:suppressAutoHyphens/>
        <w:rPr>
          <w:rFonts w:ascii="Arial" w:hAnsi="Arial"/>
          <w:i/>
          <w:color w:val="1F3864"/>
          <w:sz w:val="18"/>
        </w:rPr>
      </w:pPr>
    </w:p>
    <w:tbl>
      <w:tblPr>
        <w:tblW w:w="0" w:type="auto"/>
        <w:tblInd w:w="120" w:type="dxa"/>
        <w:tblLayout w:type="fixed"/>
        <w:tblCellMar>
          <w:left w:w="120" w:type="dxa"/>
          <w:right w:w="120" w:type="dxa"/>
        </w:tblCellMar>
        <w:tblLook w:val="0000" w:firstRow="0" w:lastRow="0" w:firstColumn="0" w:lastColumn="0" w:noHBand="0" w:noVBand="0"/>
      </w:tblPr>
      <w:tblGrid>
        <w:gridCol w:w="10188"/>
      </w:tblGrid>
      <w:tr w:rsidR="008A26DE" w:rsidRPr="009740E2" w14:paraId="282F7608" w14:textId="77777777" w:rsidTr="508A6145">
        <w:tc>
          <w:tcPr>
            <w:tcW w:w="10188" w:type="dxa"/>
            <w:tcBorders>
              <w:top w:val="double" w:sz="7" w:space="0" w:color="auto"/>
              <w:left w:val="double" w:sz="7" w:space="0" w:color="auto"/>
              <w:bottom w:val="double" w:sz="7" w:space="0" w:color="auto"/>
              <w:right w:val="double" w:sz="7" w:space="0" w:color="auto"/>
            </w:tcBorders>
          </w:tcPr>
          <w:p w14:paraId="2044BDED" w14:textId="531A0C09" w:rsidR="008A26DE" w:rsidRPr="009740E2" w:rsidRDefault="008A26DE" w:rsidP="508A6145">
            <w:pPr>
              <w:tabs>
                <w:tab w:val="decimal" w:pos="312"/>
                <w:tab w:val="decimal" w:pos="888"/>
                <w:tab w:val="decimal" w:pos="1320"/>
                <w:tab w:val="decimal" w:pos="1752"/>
                <w:tab w:val="decimal" w:pos="2328"/>
                <w:tab w:val="decimal" w:pos="5784"/>
              </w:tabs>
              <w:suppressAutoHyphens/>
              <w:spacing w:before="90"/>
              <w:rPr>
                <w:rFonts w:ascii="Arial" w:hAnsi="Arial"/>
                <w:i/>
                <w:iCs/>
                <w:color w:val="1F3864"/>
                <w:sz w:val="18"/>
                <w:szCs w:val="18"/>
              </w:rPr>
            </w:pPr>
            <w:r w:rsidRPr="508A6145">
              <w:rPr>
                <w:rFonts w:ascii="Arial" w:hAnsi="Arial"/>
                <w:i/>
                <w:iCs/>
                <w:color w:val="1F3864"/>
                <w:sz w:val="18"/>
                <w:szCs w:val="18"/>
              </w:rPr>
              <w:fldChar w:fldCharType="begin"/>
            </w:r>
            <w:r w:rsidRPr="508A6145">
              <w:rPr>
                <w:rFonts w:ascii="Arial" w:hAnsi="Arial"/>
                <w:i/>
                <w:iCs/>
                <w:color w:val="1F3864"/>
                <w:sz w:val="18"/>
                <w:szCs w:val="18"/>
              </w:rPr>
              <w:instrText xml:space="preserve">PRIVATE </w:instrText>
            </w:r>
            <w:r w:rsidRPr="508A6145">
              <w:rPr>
                <w:rFonts w:ascii="Arial" w:hAnsi="Arial"/>
                <w:i/>
                <w:iCs/>
                <w:color w:val="1F3864"/>
                <w:sz w:val="18"/>
                <w:szCs w:val="18"/>
              </w:rPr>
              <w:fldChar w:fldCharType="end"/>
            </w:r>
            <w:r w:rsidR="00A0384D" w:rsidRPr="508A6145">
              <w:rPr>
                <w:rFonts w:ascii="Arial" w:hAnsi="Arial"/>
                <w:i/>
                <w:iCs/>
                <w:color w:val="1F3864"/>
                <w:sz w:val="18"/>
                <w:szCs w:val="18"/>
              </w:rPr>
              <w:t>4</w:t>
            </w:r>
            <w:r w:rsidR="64786ACA" w:rsidRPr="508A6145">
              <w:rPr>
                <w:rFonts w:ascii="Arial" w:hAnsi="Arial"/>
                <w:i/>
                <w:iCs/>
                <w:color w:val="1F3864"/>
                <w:sz w:val="18"/>
                <w:szCs w:val="18"/>
              </w:rPr>
              <w:t xml:space="preserve">. </w:t>
            </w:r>
            <w:r w:rsidR="64786ACA" w:rsidRPr="508A6145">
              <w:rPr>
                <w:rFonts w:ascii="Arial" w:hAnsi="Arial"/>
                <w:i/>
                <w:iCs/>
                <w:color w:val="1F3864"/>
                <w:sz w:val="18"/>
                <w:szCs w:val="18"/>
                <w:u w:val="single"/>
              </w:rPr>
              <w:t>Periode waarvoor het extra</w:t>
            </w:r>
            <w:r w:rsidR="1319E8C1" w:rsidRPr="508A6145">
              <w:rPr>
                <w:rFonts w:ascii="Arial" w:hAnsi="Arial"/>
                <w:i/>
                <w:iCs/>
                <w:color w:val="1F3864"/>
                <w:sz w:val="18"/>
                <w:szCs w:val="18"/>
                <w:u w:val="single"/>
              </w:rPr>
              <w:t xml:space="preserve"> </w:t>
            </w:r>
            <w:r w:rsidR="64786ACA" w:rsidRPr="508A6145">
              <w:rPr>
                <w:rFonts w:ascii="Arial" w:hAnsi="Arial"/>
                <w:i/>
                <w:iCs/>
                <w:color w:val="1F3864"/>
                <w:sz w:val="18"/>
                <w:szCs w:val="18"/>
                <w:u w:val="single"/>
              </w:rPr>
              <w:noBreakHyphen/>
              <w:t>verlof wordt aangevraagd</w:t>
            </w:r>
            <w:r w:rsidR="64786ACA" w:rsidRPr="508A6145">
              <w:rPr>
                <w:rFonts w:ascii="Arial" w:hAnsi="Arial"/>
                <w:i/>
                <w:iCs/>
                <w:color w:val="1F3864"/>
                <w:sz w:val="18"/>
                <w:szCs w:val="18"/>
              </w:rPr>
              <w:t>:</w:t>
            </w:r>
          </w:p>
          <w:p w14:paraId="3656B9AB" w14:textId="77777777" w:rsidR="008A26DE" w:rsidRPr="009740E2" w:rsidRDefault="008A26DE">
            <w:pPr>
              <w:tabs>
                <w:tab w:val="decimal" w:pos="312"/>
                <w:tab w:val="decimal" w:pos="888"/>
                <w:tab w:val="decimal" w:pos="1320"/>
                <w:tab w:val="decimal" w:pos="1752"/>
                <w:tab w:val="decimal" w:pos="2328"/>
                <w:tab w:val="decimal" w:pos="5784"/>
              </w:tabs>
              <w:suppressAutoHyphens/>
              <w:rPr>
                <w:rFonts w:ascii="Arial" w:hAnsi="Arial"/>
                <w:i/>
                <w:color w:val="1F3864"/>
                <w:sz w:val="18"/>
              </w:rPr>
            </w:pPr>
          </w:p>
          <w:p w14:paraId="6B842DBA" w14:textId="77777777" w:rsidR="008A26DE" w:rsidRPr="009740E2" w:rsidRDefault="008A26DE">
            <w:pPr>
              <w:tabs>
                <w:tab w:val="decimal" w:pos="312"/>
                <w:tab w:val="decimal" w:pos="888"/>
                <w:tab w:val="decimal" w:pos="1320"/>
                <w:tab w:val="decimal" w:pos="1752"/>
                <w:tab w:val="decimal" w:pos="2328"/>
                <w:tab w:val="decimal" w:pos="5784"/>
              </w:tabs>
              <w:suppressAutoHyphens/>
              <w:ind w:left="254" w:hanging="254"/>
              <w:rPr>
                <w:rFonts w:ascii="Arial" w:hAnsi="Arial"/>
                <w:i/>
                <w:color w:val="1F3864"/>
                <w:sz w:val="18"/>
              </w:rPr>
            </w:pPr>
            <w:r w:rsidRPr="009740E2">
              <w:rPr>
                <w:rFonts w:ascii="Arial" w:hAnsi="Arial"/>
                <w:i/>
                <w:color w:val="1F3864"/>
                <w:sz w:val="18"/>
              </w:rPr>
              <w:tab/>
              <w:t xml:space="preserve">Van    </w:t>
            </w:r>
            <w:r w:rsidRPr="009740E2">
              <w:rPr>
                <w:rFonts w:ascii="Arial" w:hAnsi="Arial"/>
                <w:i/>
                <w:color w:val="1F3864"/>
                <w:sz w:val="18"/>
                <w:u w:val="single"/>
              </w:rPr>
              <w:t xml:space="preserve">                                                          </w:t>
            </w:r>
            <w:r w:rsidRPr="009740E2">
              <w:rPr>
                <w:rFonts w:ascii="Arial" w:hAnsi="Arial"/>
                <w:i/>
                <w:color w:val="1F3864"/>
                <w:sz w:val="18"/>
              </w:rPr>
              <w:t xml:space="preserve">    tot en met    </w:t>
            </w:r>
            <w:r w:rsidRPr="009740E2">
              <w:rPr>
                <w:rFonts w:ascii="Arial" w:hAnsi="Arial"/>
                <w:i/>
                <w:color w:val="1F3864"/>
                <w:sz w:val="18"/>
                <w:u w:val="single"/>
              </w:rPr>
              <w:t xml:space="preserve">                                                             </w:t>
            </w:r>
          </w:p>
          <w:p w14:paraId="45FB0818" w14:textId="77777777" w:rsidR="008A26DE" w:rsidRPr="009740E2" w:rsidRDefault="008A26DE">
            <w:pPr>
              <w:tabs>
                <w:tab w:val="decimal" w:pos="312"/>
                <w:tab w:val="decimal" w:pos="888"/>
                <w:tab w:val="decimal" w:pos="1320"/>
                <w:tab w:val="decimal" w:pos="1752"/>
                <w:tab w:val="decimal" w:pos="2328"/>
                <w:tab w:val="decimal" w:pos="5784"/>
              </w:tabs>
              <w:suppressAutoHyphens/>
              <w:spacing w:after="54"/>
              <w:rPr>
                <w:rFonts w:ascii="Arial" w:hAnsi="Arial"/>
                <w:i/>
                <w:color w:val="1F3864"/>
                <w:sz w:val="18"/>
              </w:rPr>
            </w:pPr>
          </w:p>
        </w:tc>
      </w:tr>
    </w:tbl>
    <w:p w14:paraId="049F31CB" w14:textId="77777777" w:rsidR="008A26DE" w:rsidRPr="009740E2" w:rsidRDefault="008A26DE">
      <w:pPr>
        <w:tabs>
          <w:tab w:val="decimal" w:pos="432"/>
          <w:tab w:val="decimal" w:pos="1008"/>
          <w:tab w:val="decimal" w:pos="1440"/>
          <w:tab w:val="decimal" w:pos="1872"/>
          <w:tab w:val="decimal" w:pos="2448"/>
          <w:tab w:val="decimal" w:pos="5904"/>
        </w:tabs>
        <w:suppressAutoHyphens/>
        <w:rPr>
          <w:rFonts w:ascii="Arial" w:hAnsi="Arial"/>
          <w:i/>
          <w:color w:val="1F3864"/>
          <w:sz w:val="18"/>
        </w:rPr>
      </w:pPr>
    </w:p>
    <w:tbl>
      <w:tblPr>
        <w:tblW w:w="0" w:type="auto"/>
        <w:tblInd w:w="120" w:type="dxa"/>
        <w:tblLayout w:type="fixed"/>
        <w:tblCellMar>
          <w:left w:w="120" w:type="dxa"/>
          <w:right w:w="120" w:type="dxa"/>
        </w:tblCellMar>
        <w:tblLook w:val="0000" w:firstRow="0" w:lastRow="0" w:firstColumn="0" w:lastColumn="0" w:noHBand="0" w:noVBand="0"/>
      </w:tblPr>
      <w:tblGrid>
        <w:gridCol w:w="10188"/>
      </w:tblGrid>
      <w:tr w:rsidR="008A26DE" w:rsidRPr="009740E2" w14:paraId="359FC6DC" w14:textId="77777777">
        <w:tc>
          <w:tcPr>
            <w:tcW w:w="10188" w:type="dxa"/>
            <w:tcBorders>
              <w:top w:val="double" w:sz="7" w:space="0" w:color="auto"/>
              <w:left w:val="double" w:sz="7" w:space="0" w:color="auto"/>
              <w:bottom w:val="double" w:sz="7" w:space="0" w:color="auto"/>
              <w:right w:val="double" w:sz="7" w:space="0" w:color="auto"/>
            </w:tcBorders>
          </w:tcPr>
          <w:p w14:paraId="58F02B72" w14:textId="77777777" w:rsidR="008A26DE" w:rsidRPr="009740E2" w:rsidRDefault="008A26DE">
            <w:pPr>
              <w:tabs>
                <w:tab w:val="decimal" w:pos="312"/>
                <w:tab w:val="decimal" w:pos="888"/>
                <w:tab w:val="decimal" w:pos="1320"/>
                <w:tab w:val="decimal" w:pos="1752"/>
                <w:tab w:val="decimal" w:pos="2328"/>
                <w:tab w:val="decimal" w:pos="5784"/>
              </w:tabs>
              <w:suppressAutoHyphens/>
              <w:spacing w:before="90"/>
              <w:rPr>
                <w:rFonts w:ascii="Arial" w:hAnsi="Arial"/>
                <w:i/>
                <w:color w:val="1F3864"/>
                <w:sz w:val="18"/>
              </w:rPr>
            </w:pPr>
            <w:r w:rsidRPr="009740E2">
              <w:rPr>
                <w:rFonts w:ascii="Arial" w:hAnsi="Arial"/>
                <w:i/>
                <w:color w:val="1F3864"/>
                <w:sz w:val="18"/>
              </w:rPr>
              <w:fldChar w:fldCharType="begin"/>
            </w:r>
            <w:r w:rsidRPr="009740E2">
              <w:rPr>
                <w:rFonts w:ascii="Arial" w:hAnsi="Arial"/>
                <w:i/>
                <w:color w:val="1F3864"/>
                <w:sz w:val="18"/>
              </w:rPr>
              <w:instrText xml:space="preserve">PRIVATE </w:instrText>
            </w:r>
            <w:r w:rsidRPr="009740E2">
              <w:rPr>
                <w:rFonts w:ascii="Arial" w:hAnsi="Arial"/>
                <w:i/>
                <w:color w:val="1F3864"/>
                <w:sz w:val="18"/>
              </w:rPr>
              <w:fldChar w:fldCharType="end"/>
            </w:r>
            <w:r w:rsidR="00A0384D" w:rsidRPr="009740E2">
              <w:rPr>
                <w:rFonts w:ascii="Arial" w:hAnsi="Arial"/>
                <w:i/>
                <w:color w:val="1F3864"/>
                <w:sz w:val="18"/>
              </w:rPr>
              <w:t>5</w:t>
            </w:r>
            <w:r w:rsidRPr="009740E2">
              <w:rPr>
                <w:rFonts w:ascii="Arial" w:hAnsi="Arial"/>
                <w:i/>
                <w:color w:val="1F3864"/>
                <w:sz w:val="18"/>
              </w:rPr>
              <w:t xml:space="preserve">. </w:t>
            </w:r>
            <w:r w:rsidRPr="009740E2">
              <w:rPr>
                <w:rFonts w:ascii="Arial" w:hAnsi="Arial"/>
                <w:i/>
                <w:color w:val="1F3864"/>
                <w:sz w:val="18"/>
                <w:u w:val="single"/>
              </w:rPr>
              <w:t>De reden waarom dit verlof wordt aangevraagd</w:t>
            </w:r>
            <w:r w:rsidR="00A0384D" w:rsidRPr="009740E2">
              <w:rPr>
                <w:rFonts w:ascii="Arial" w:hAnsi="Arial"/>
                <w:i/>
                <w:color w:val="1F3864"/>
                <w:sz w:val="18"/>
              </w:rPr>
              <w:t xml:space="preserve"> (vakantie valt hier niet onder)</w:t>
            </w:r>
          </w:p>
          <w:p w14:paraId="53128261" w14:textId="77777777" w:rsidR="008A26DE" w:rsidRPr="009740E2" w:rsidRDefault="008A26DE">
            <w:pPr>
              <w:tabs>
                <w:tab w:val="decimal" w:pos="312"/>
                <w:tab w:val="decimal" w:pos="888"/>
                <w:tab w:val="decimal" w:pos="1320"/>
                <w:tab w:val="decimal" w:pos="1752"/>
                <w:tab w:val="decimal" w:pos="2328"/>
                <w:tab w:val="decimal" w:pos="5784"/>
              </w:tabs>
              <w:suppressAutoHyphens/>
              <w:rPr>
                <w:rFonts w:ascii="Arial" w:hAnsi="Arial"/>
                <w:i/>
                <w:color w:val="1F3864"/>
                <w:sz w:val="18"/>
              </w:rPr>
            </w:pPr>
          </w:p>
          <w:p w14:paraId="62486C05" w14:textId="77777777" w:rsidR="00CD65D9" w:rsidRPr="009740E2" w:rsidRDefault="008A26DE" w:rsidP="00CD65D9">
            <w:pPr>
              <w:tabs>
                <w:tab w:val="decimal" w:pos="312"/>
                <w:tab w:val="decimal" w:pos="888"/>
                <w:tab w:val="decimal" w:pos="1320"/>
                <w:tab w:val="decimal" w:pos="1752"/>
                <w:tab w:val="decimal" w:pos="2328"/>
                <w:tab w:val="decimal" w:pos="5784"/>
              </w:tabs>
              <w:suppressAutoHyphens/>
              <w:ind w:left="254" w:hanging="254"/>
              <w:rPr>
                <w:rFonts w:ascii="Arial" w:hAnsi="Arial"/>
                <w:i/>
                <w:color w:val="1F3864"/>
                <w:sz w:val="18"/>
              </w:rPr>
            </w:pPr>
            <w:r w:rsidRPr="009740E2">
              <w:rPr>
                <w:rFonts w:ascii="Arial" w:hAnsi="Arial"/>
                <w:i/>
                <w:color w:val="1F3864"/>
                <w:sz w:val="18"/>
              </w:rPr>
              <w:tab/>
            </w:r>
          </w:p>
          <w:p w14:paraId="29D6B04F" w14:textId="77777777" w:rsidR="00A0384D" w:rsidRPr="009740E2" w:rsidRDefault="008A26DE" w:rsidP="00CD65D9">
            <w:pPr>
              <w:tabs>
                <w:tab w:val="decimal" w:pos="312"/>
                <w:tab w:val="decimal" w:pos="888"/>
                <w:tab w:val="decimal" w:pos="1320"/>
                <w:tab w:val="decimal" w:pos="1752"/>
                <w:tab w:val="decimal" w:pos="2328"/>
                <w:tab w:val="decimal" w:pos="5784"/>
              </w:tabs>
              <w:suppressAutoHyphens/>
              <w:ind w:left="254" w:hanging="254"/>
              <w:rPr>
                <w:rFonts w:ascii="Arial" w:hAnsi="Arial"/>
                <w:i/>
                <w:color w:val="1F3864"/>
                <w:sz w:val="18"/>
              </w:rPr>
            </w:pPr>
            <w:r w:rsidRPr="009740E2">
              <w:rPr>
                <w:rFonts w:ascii="Arial" w:hAnsi="Arial"/>
                <w:i/>
                <w:color w:val="1F3864"/>
                <w:sz w:val="18"/>
                <w:u w:val="single"/>
              </w:rPr>
              <w:t xml:space="preserve"> </w:t>
            </w:r>
          </w:p>
          <w:p w14:paraId="30A42091" w14:textId="77777777" w:rsidR="008A26DE" w:rsidRPr="009740E2" w:rsidRDefault="008A26DE">
            <w:pPr>
              <w:tabs>
                <w:tab w:val="decimal" w:pos="312"/>
                <w:tab w:val="decimal" w:pos="888"/>
                <w:tab w:val="decimal" w:pos="1320"/>
                <w:tab w:val="decimal" w:pos="1752"/>
                <w:tab w:val="decimal" w:pos="2328"/>
                <w:tab w:val="decimal" w:pos="5784"/>
              </w:tabs>
              <w:suppressAutoHyphens/>
              <w:ind w:left="254" w:hanging="254"/>
              <w:rPr>
                <w:rFonts w:ascii="Arial" w:hAnsi="Arial"/>
                <w:i/>
                <w:color w:val="1F3864"/>
                <w:sz w:val="18"/>
              </w:rPr>
            </w:pPr>
            <w:r w:rsidRPr="009740E2">
              <w:rPr>
                <w:rFonts w:ascii="Arial" w:hAnsi="Arial"/>
                <w:i/>
                <w:color w:val="1F3864"/>
                <w:sz w:val="18"/>
                <w:u w:val="single"/>
              </w:rPr>
              <w:t xml:space="preserve">                                                                                                                                                                                               </w:t>
            </w:r>
          </w:p>
          <w:p w14:paraId="207CCF61" w14:textId="77777777" w:rsidR="00A0384D" w:rsidRPr="009740E2" w:rsidRDefault="008A26DE">
            <w:pPr>
              <w:tabs>
                <w:tab w:val="decimal" w:pos="312"/>
                <w:tab w:val="decimal" w:pos="888"/>
                <w:tab w:val="decimal" w:pos="1320"/>
                <w:tab w:val="decimal" w:pos="1752"/>
                <w:tab w:val="decimal" w:pos="2328"/>
                <w:tab w:val="decimal" w:pos="5784"/>
              </w:tabs>
              <w:suppressAutoHyphens/>
              <w:ind w:left="254" w:hanging="254"/>
              <w:rPr>
                <w:rFonts w:ascii="Arial" w:hAnsi="Arial"/>
                <w:i/>
                <w:color w:val="1F3864"/>
                <w:sz w:val="18"/>
                <w:u w:val="single"/>
              </w:rPr>
            </w:pPr>
            <w:r w:rsidRPr="009740E2">
              <w:rPr>
                <w:rFonts w:ascii="Arial" w:hAnsi="Arial"/>
                <w:i/>
                <w:color w:val="1F3864"/>
                <w:sz w:val="18"/>
              </w:rPr>
              <w:tab/>
            </w:r>
            <w:r w:rsidRPr="009740E2">
              <w:rPr>
                <w:rFonts w:ascii="Arial" w:hAnsi="Arial"/>
                <w:i/>
                <w:color w:val="1F3864"/>
                <w:sz w:val="18"/>
                <w:u w:val="single"/>
              </w:rPr>
              <w:t xml:space="preserve">     </w:t>
            </w:r>
          </w:p>
          <w:p w14:paraId="1F72CA0C" w14:textId="77777777" w:rsidR="008A26DE" w:rsidRPr="009740E2" w:rsidRDefault="00A0384D">
            <w:pPr>
              <w:tabs>
                <w:tab w:val="decimal" w:pos="312"/>
                <w:tab w:val="decimal" w:pos="888"/>
                <w:tab w:val="decimal" w:pos="1320"/>
                <w:tab w:val="decimal" w:pos="1752"/>
                <w:tab w:val="decimal" w:pos="2328"/>
                <w:tab w:val="decimal" w:pos="5784"/>
              </w:tabs>
              <w:suppressAutoHyphens/>
              <w:spacing w:after="54"/>
              <w:rPr>
                <w:rFonts w:ascii="Arial" w:hAnsi="Arial"/>
                <w:i/>
                <w:color w:val="1F3864"/>
                <w:sz w:val="18"/>
              </w:rPr>
            </w:pPr>
            <w:r w:rsidRPr="009740E2">
              <w:rPr>
                <w:rFonts w:ascii="Arial" w:hAnsi="Arial"/>
                <w:i/>
                <w:color w:val="1F3864"/>
                <w:sz w:val="18"/>
              </w:rPr>
              <w:t xml:space="preserve">(bewijzen </w:t>
            </w:r>
            <w:proofErr w:type="gramStart"/>
            <w:r w:rsidRPr="009740E2">
              <w:rPr>
                <w:rFonts w:ascii="Arial" w:hAnsi="Arial"/>
                <w:i/>
                <w:color w:val="1F3864"/>
                <w:sz w:val="18"/>
              </w:rPr>
              <w:t>toevoegen)</w:t>
            </w:r>
            <w:r w:rsidR="008A26DE" w:rsidRPr="009740E2">
              <w:rPr>
                <w:rFonts w:ascii="Arial" w:hAnsi="Arial"/>
                <w:i/>
                <w:color w:val="1F3864"/>
                <w:sz w:val="18"/>
              </w:rPr>
              <w:t xml:space="preserve">   </w:t>
            </w:r>
            <w:proofErr w:type="gramEnd"/>
            <w:r w:rsidR="008A26DE" w:rsidRPr="009740E2">
              <w:rPr>
                <w:rFonts w:ascii="Arial" w:hAnsi="Arial"/>
                <w:i/>
                <w:color w:val="1F3864"/>
                <w:sz w:val="18"/>
              </w:rPr>
              <w:t xml:space="preserve">                                                                                                                                                                                             </w:t>
            </w:r>
          </w:p>
        </w:tc>
      </w:tr>
    </w:tbl>
    <w:p w14:paraId="4101652C" w14:textId="77777777" w:rsidR="008A26DE" w:rsidRPr="009740E2" w:rsidRDefault="008A26DE">
      <w:pPr>
        <w:tabs>
          <w:tab w:val="decimal" w:pos="432"/>
          <w:tab w:val="decimal" w:pos="1008"/>
          <w:tab w:val="decimal" w:pos="1440"/>
          <w:tab w:val="decimal" w:pos="1872"/>
          <w:tab w:val="decimal" w:pos="2448"/>
          <w:tab w:val="decimal" w:pos="5904"/>
        </w:tabs>
        <w:suppressAutoHyphens/>
        <w:rPr>
          <w:rFonts w:ascii="Arial" w:hAnsi="Arial"/>
          <w:i/>
          <w:color w:val="1F3864"/>
          <w:sz w:val="18"/>
        </w:rPr>
      </w:pPr>
    </w:p>
    <w:tbl>
      <w:tblPr>
        <w:tblW w:w="0" w:type="auto"/>
        <w:tblInd w:w="120" w:type="dxa"/>
        <w:tblLayout w:type="fixed"/>
        <w:tblCellMar>
          <w:left w:w="120" w:type="dxa"/>
          <w:right w:w="120" w:type="dxa"/>
        </w:tblCellMar>
        <w:tblLook w:val="0000" w:firstRow="0" w:lastRow="0" w:firstColumn="0" w:lastColumn="0" w:noHBand="0" w:noVBand="0"/>
      </w:tblPr>
      <w:tblGrid>
        <w:gridCol w:w="10188"/>
      </w:tblGrid>
      <w:tr w:rsidR="008A26DE" w:rsidRPr="009740E2" w14:paraId="22DB8D71" w14:textId="77777777">
        <w:tc>
          <w:tcPr>
            <w:tcW w:w="10188" w:type="dxa"/>
            <w:tcBorders>
              <w:top w:val="double" w:sz="7" w:space="0" w:color="auto"/>
              <w:left w:val="double" w:sz="7" w:space="0" w:color="auto"/>
              <w:bottom w:val="double" w:sz="7" w:space="0" w:color="auto"/>
              <w:right w:val="double" w:sz="7" w:space="0" w:color="auto"/>
            </w:tcBorders>
          </w:tcPr>
          <w:p w14:paraId="281BC5D7" w14:textId="77777777" w:rsidR="008A26DE" w:rsidRPr="009740E2" w:rsidRDefault="008A26DE">
            <w:pPr>
              <w:tabs>
                <w:tab w:val="decimal" w:pos="312"/>
                <w:tab w:val="decimal" w:pos="888"/>
                <w:tab w:val="decimal" w:pos="1320"/>
                <w:tab w:val="decimal" w:pos="1752"/>
                <w:tab w:val="decimal" w:pos="2328"/>
                <w:tab w:val="decimal" w:pos="5784"/>
              </w:tabs>
              <w:suppressAutoHyphens/>
              <w:spacing w:before="90"/>
              <w:ind w:left="254" w:hanging="254"/>
              <w:rPr>
                <w:rFonts w:ascii="Arial" w:hAnsi="Arial"/>
                <w:i/>
                <w:color w:val="1F3864"/>
                <w:sz w:val="18"/>
              </w:rPr>
            </w:pPr>
            <w:r w:rsidRPr="009740E2">
              <w:rPr>
                <w:rFonts w:ascii="Arial" w:hAnsi="Arial"/>
                <w:i/>
                <w:color w:val="1F3864"/>
                <w:sz w:val="18"/>
              </w:rPr>
              <w:fldChar w:fldCharType="begin"/>
            </w:r>
            <w:r w:rsidRPr="009740E2">
              <w:rPr>
                <w:rFonts w:ascii="Arial" w:hAnsi="Arial"/>
                <w:i/>
                <w:color w:val="1F3864"/>
                <w:sz w:val="18"/>
              </w:rPr>
              <w:instrText xml:space="preserve">PRIVATE </w:instrText>
            </w:r>
            <w:r w:rsidRPr="009740E2">
              <w:rPr>
                <w:rFonts w:ascii="Arial" w:hAnsi="Arial"/>
                <w:i/>
                <w:color w:val="1F3864"/>
                <w:sz w:val="18"/>
              </w:rPr>
              <w:fldChar w:fldCharType="end"/>
            </w:r>
            <w:r w:rsidR="00A0384D" w:rsidRPr="009740E2">
              <w:rPr>
                <w:rFonts w:ascii="Arial" w:hAnsi="Arial"/>
                <w:i/>
                <w:color w:val="1F3864"/>
                <w:sz w:val="18"/>
              </w:rPr>
              <w:t>6</w:t>
            </w:r>
            <w:r w:rsidRPr="009740E2">
              <w:rPr>
                <w:rFonts w:ascii="Arial" w:hAnsi="Arial"/>
                <w:i/>
                <w:color w:val="1F3864"/>
                <w:sz w:val="18"/>
              </w:rPr>
              <w:t>.</w:t>
            </w:r>
            <w:r w:rsidRPr="009740E2">
              <w:rPr>
                <w:rFonts w:ascii="Arial" w:hAnsi="Arial"/>
                <w:i/>
                <w:color w:val="1F3864"/>
                <w:sz w:val="18"/>
              </w:rPr>
              <w:tab/>
              <w:t>Handtekening</w:t>
            </w:r>
            <w:r w:rsidR="002E1002" w:rsidRPr="009740E2">
              <w:rPr>
                <w:rFonts w:ascii="Arial" w:hAnsi="Arial"/>
                <w:i/>
                <w:color w:val="1F3864"/>
                <w:sz w:val="18"/>
              </w:rPr>
              <w:t xml:space="preserve"> ouder/</w:t>
            </w:r>
            <w:proofErr w:type="gramStart"/>
            <w:r w:rsidR="002E1002" w:rsidRPr="009740E2">
              <w:rPr>
                <w:rFonts w:ascii="Arial" w:hAnsi="Arial"/>
                <w:i/>
                <w:color w:val="1F3864"/>
                <w:sz w:val="18"/>
              </w:rPr>
              <w:t>verzorger</w:t>
            </w:r>
            <w:r w:rsidRPr="009740E2">
              <w:rPr>
                <w:rFonts w:ascii="Arial" w:hAnsi="Arial"/>
                <w:i/>
                <w:color w:val="1F3864"/>
                <w:sz w:val="18"/>
              </w:rPr>
              <w:t xml:space="preserve">:   </w:t>
            </w:r>
            <w:proofErr w:type="gramEnd"/>
            <w:r w:rsidRPr="009740E2">
              <w:rPr>
                <w:rFonts w:ascii="Arial" w:hAnsi="Arial"/>
                <w:i/>
                <w:color w:val="1F3864"/>
                <w:sz w:val="18"/>
              </w:rPr>
              <w:t xml:space="preserve">                                                    Eindhoven, </w:t>
            </w:r>
            <w:r w:rsidRPr="009740E2">
              <w:rPr>
                <w:rFonts w:ascii="Arial" w:hAnsi="Arial"/>
                <w:i/>
                <w:color w:val="1F3864"/>
                <w:sz w:val="18"/>
                <w:u w:val="single"/>
              </w:rPr>
              <w:t xml:space="preserve">                                                           </w:t>
            </w:r>
          </w:p>
          <w:p w14:paraId="4B99056E" w14:textId="64FDB988" w:rsidR="008A26DE" w:rsidRDefault="008A26DE">
            <w:pPr>
              <w:tabs>
                <w:tab w:val="decimal" w:pos="312"/>
                <w:tab w:val="decimal" w:pos="888"/>
                <w:tab w:val="decimal" w:pos="1320"/>
                <w:tab w:val="decimal" w:pos="1752"/>
                <w:tab w:val="decimal" w:pos="2328"/>
                <w:tab w:val="decimal" w:pos="5784"/>
              </w:tabs>
              <w:suppressAutoHyphens/>
              <w:rPr>
                <w:rFonts w:ascii="Arial" w:hAnsi="Arial"/>
                <w:i/>
                <w:color w:val="1F3864"/>
                <w:sz w:val="18"/>
              </w:rPr>
            </w:pPr>
          </w:p>
          <w:p w14:paraId="74C3903D" w14:textId="0C690C96" w:rsidR="00BE1504" w:rsidRDefault="00BE1504">
            <w:pPr>
              <w:tabs>
                <w:tab w:val="decimal" w:pos="312"/>
                <w:tab w:val="decimal" w:pos="888"/>
                <w:tab w:val="decimal" w:pos="1320"/>
                <w:tab w:val="decimal" w:pos="1752"/>
                <w:tab w:val="decimal" w:pos="2328"/>
                <w:tab w:val="decimal" w:pos="5784"/>
              </w:tabs>
              <w:suppressAutoHyphens/>
              <w:rPr>
                <w:rFonts w:ascii="Arial" w:hAnsi="Arial"/>
                <w:i/>
                <w:color w:val="1F3864"/>
                <w:sz w:val="18"/>
              </w:rPr>
            </w:pPr>
          </w:p>
          <w:p w14:paraId="351487B9" w14:textId="77777777" w:rsidR="00BE1504" w:rsidRPr="009740E2" w:rsidRDefault="00BE1504">
            <w:pPr>
              <w:tabs>
                <w:tab w:val="decimal" w:pos="312"/>
                <w:tab w:val="decimal" w:pos="888"/>
                <w:tab w:val="decimal" w:pos="1320"/>
                <w:tab w:val="decimal" w:pos="1752"/>
                <w:tab w:val="decimal" w:pos="2328"/>
                <w:tab w:val="decimal" w:pos="5784"/>
              </w:tabs>
              <w:suppressAutoHyphens/>
              <w:rPr>
                <w:rFonts w:ascii="Arial" w:hAnsi="Arial"/>
                <w:i/>
                <w:color w:val="1F3864"/>
                <w:sz w:val="18"/>
              </w:rPr>
            </w:pPr>
          </w:p>
          <w:p w14:paraId="1299C43A" w14:textId="77777777" w:rsidR="008A26DE" w:rsidRPr="009740E2" w:rsidRDefault="008A26DE">
            <w:pPr>
              <w:tabs>
                <w:tab w:val="decimal" w:pos="312"/>
                <w:tab w:val="decimal" w:pos="888"/>
                <w:tab w:val="decimal" w:pos="1320"/>
                <w:tab w:val="decimal" w:pos="1752"/>
                <w:tab w:val="decimal" w:pos="2328"/>
                <w:tab w:val="decimal" w:pos="5784"/>
              </w:tabs>
              <w:suppressAutoHyphens/>
              <w:spacing w:after="54"/>
              <w:rPr>
                <w:rFonts w:ascii="Arial" w:hAnsi="Arial"/>
                <w:i/>
                <w:color w:val="1F3864"/>
                <w:sz w:val="18"/>
              </w:rPr>
            </w:pPr>
          </w:p>
        </w:tc>
      </w:tr>
    </w:tbl>
    <w:p w14:paraId="4DDBEF00" w14:textId="77777777" w:rsidR="008A26DE" w:rsidRPr="009740E2" w:rsidRDefault="008A26DE">
      <w:pPr>
        <w:tabs>
          <w:tab w:val="decimal" w:pos="432"/>
          <w:tab w:val="decimal" w:pos="1008"/>
          <w:tab w:val="decimal" w:pos="1440"/>
          <w:tab w:val="decimal" w:pos="1872"/>
          <w:tab w:val="decimal" w:pos="2448"/>
          <w:tab w:val="decimal" w:pos="5904"/>
        </w:tabs>
        <w:suppressAutoHyphens/>
        <w:rPr>
          <w:rFonts w:ascii="Arial" w:hAnsi="Arial"/>
          <w:i/>
          <w:color w:val="1F3864"/>
          <w:sz w:val="18"/>
        </w:rPr>
      </w:pPr>
    </w:p>
    <w:p w14:paraId="3461D779" w14:textId="77777777" w:rsidR="00A0384D" w:rsidRPr="009740E2" w:rsidRDefault="00A0384D">
      <w:pPr>
        <w:tabs>
          <w:tab w:val="decimal" w:pos="432"/>
          <w:tab w:val="decimal" w:pos="1008"/>
          <w:tab w:val="decimal" w:pos="1440"/>
          <w:tab w:val="decimal" w:pos="1872"/>
          <w:tab w:val="decimal" w:pos="2448"/>
          <w:tab w:val="decimal" w:pos="5904"/>
        </w:tabs>
        <w:suppressAutoHyphens/>
        <w:rPr>
          <w:rFonts w:ascii="Arial" w:hAnsi="Arial"/>
          <w:i/>
          <w:color w:val="1F3864"/>
          <w:sz w:val="18"/>
        </w:rPr>
      </w:pPr>
      <w:r w:rsidRPr="009740E2">
        <w:rPr>
          <w:rFonts w:ascii="Arial" w:hAnsi="Arial"/>
          <w:i/>
          <w:color w:val="1F3864"/>
          <w:sz w:val="18"/>
        </w:rPr>
        <w:br w:type="page"/>
      </w:r>
    </w:p>
    <w:tbl>
      <w:tblPr>
        <w:tblW w:w="0" w:type="auto"/>
        <w:tblLayout w:type="fixed"/>
        <w:tblLook w:val="0000" w:firstRow="0" w:lastRow="0" w:firstColumn="0" w:lastColumn="0" w:noHBand="0" w:noVBand="0"/>
      </w:tblPr>
      <w:tblGrid>
        <w:gridCol w:w="3968"/>
      </w:tblGrid>
      <w:tr w:rsidR="00CF07D7" w:rsidRPr="009740E2" w14:paraId="660F4C49" w14:textId="77777777" w:rsidTr="009740E2">
        <w:tc>
          <w:tcPr>
            <w:tcW w:w="3968" w:type="dxa"/>
            <w:shd w:val="clear" w:color="auto" w:fill="2F5496"/>
          </w:tcPr>
          <w:p w14:paraId="16A9B33F" w14:textId="77777777" w:rsidR="008A26DE" w:rsidRPr="009740E2" w:rsidRDefault="008A26DE" w:rsidP="009740E2">
            <w:pPr>
              <w:tabs>
                <w:tab w:val="decimal" w:pos="312"/>
                <w:tab w:val="decimal" w:pos="888"/>
                <w:tab w:val="decimal" w:pos="1320"/>
                <w:tab w:val="decimal" w:pos="1752"/>
                <w:tab w:val="decimal" w:pos="2328"/>
              </w:tabs>
              <w:suppressAutoHyphens/>
              <w:spacing w:before="90" w:after="54"/>
              <w:rPr>
                <w:rFonts w:ascii="Arial" w:hAnsi="Arial"/>
                <w:b/>
                <w:i/>
                <w:color w:val="FFFFFF"/>
                <w:sz w:val="18"/>
              </w:rPr>
            </w:pPr>
            <w:r w:rsidRPr="009740E2">
              <w:rPr>
                <w:rFonts w:ascii="Arial" w:hAnsi="Arial"/>
                <w:i/>
                <w:color w:val="FFFFFF"/>
                <w:sz w:val="18"/>
              </w:rPr>
              <w:lastRenderedPageBreak/>
              <w:fldChar w:fldCharType="begin"/>
            </w:r>
            <w:r w:rsidRPr="009740E2">
              <w:rPr>
                <w:rFonts w:ascii="Arial" w:hAnsi="Arial"/>
                <w:i/>
                <w:color w:val="FFFFFF"/>
                <w:sz w:val="18"/>
              </w:rPr>
              <w:instrText xml:space="preserve">PRIVATE </w:instrText>
            </w:r>
            <w:r w:rsidRPr="009740E2">
              <w:rPr>
                <w:rFonts w:ascii="Arial" w:hAnsi="Arial"/>
                <w:i/>
                <w:color w:val="FFFFFF"/>
                <w:sz w:val="18"/>
              </w:rPr>
              <w:fldChar w:fldCharType="end"/>
            </w:r>
            <w:r w:rsidRPr="009740E2">
              <w:rPr>
                <w:rFonts w:ascii="Arial" w:hAnsi="Arial"/>
                <w:b/>
                <w:i/>
                <w:color w:val="FFFFFF"/>
                <w:sz w:val="18"/>
                <w:u w:val="single"/>
              </w:rPr>
              <w:t>IN TE VULLEN DOOR DE DIRECTEUR</w:t>
            </w:r>
          </w:p>
        </w:tc>
      </w:tr>
    </w:tbl>
    <w:p w14:paraId="3CF2D8B6" w14:textId="77777777" w:rsidR="008A26DE" w:rsidRPr="009740E2" w:rsidRDefault="008A26DE">
      <w:pPr>
        <w:tabs>
          <w:tab w:val="decimal" w:pos="432"/>
          <w:tab w:val="decimal" w:pos="1008"/>
          <w:tab w:val="decimal" w:pos="1440"/>
          <w:tab w:val="decimal" w:pos="1872"/>
          <w:tab w:val="decimal" w:pos="2448"/>
          <w:tab w:val="decimal" w:pos="5904"/>
        </w:tabs>
        <w:suppressAutoHyphens/>
        <w:rPr>
          <w:rFonts w:ascii="Arial" w:hAnsi="Arial"/>
          <w:i/>
          <w:color w:val="1F3864"/>
          <w:sz w:val="18"/>
        </w:rPr>
      </w:pPr>
    </w:p>
    <w:tbl>
      <w:tblPr>
        <w:tblW w:w="10065" w:type="dxa"/>
        <w:tblInd w:w="-26" w:type="dxa"/>
        <w:tblLayout w:type="fixed"/>
        <w:tblCellMar>
          <w:left w:w="120" w:type="dxa"/>
          <w:right w:w="120" w:type="dxa"/>
        </w:tblCellMar>
        <w:tblLook w:val="0000" w:firstRow="0" w:lastRow="0" w:firstColumn="0" w:lastColumn="0" w:noHBand="0" w:noVBand="0"/>
      </w:tblPr>
      <w:tblGrid>
        <w:gridCol w:w="10065"/>
      </w:tblGrid>
      <w:tr w:rsidR="008A26DE" w:rsidRPr="009740E2" w14:paraId="5553F592" w14:textId="77777777" w:rsidTr="00BE1504">
        <w:tc>
          <w:tcPr>
            <w:tcW w:w="10065" w:type="dxa"/>
            <w:tcBorders>
              <w:top w:val="double" w:sz="7" w:space="0" w:color="auto"/>
              <w:left w:val="double" w:sz="7" w:space="0" w:color="auto"/>
              <w:bottom w:val="double" w:sz="7" w:space="0" w:color="auto"/>
              <w:right w:val="double" w:sz="7" w:space="0" w:color="auto"/>
            </w:tcBorders>
          </w:tcPr>
          <w:p w14:paraId="4577E8CC" w14:textId="77777777" w:rsidR="008A26DE" w:rsidRPr="009740E2" w:rsidRDefault="008A26DE">
            <w:pPr>
              <w:tabs>
                <w:tab w:val="decimal" w:pos="312"/>
                <w:tab w:val="decimal" w:pos="888"/>
                <w:tab w:val="decimal" w:pos="1320"/>
                <w:tab w:val="decimal" w:pos="1752"/>
                <w:tab w:val="decimal" w:pos="2328"/>
                <w:tab w:val="decimal" w:pos="5784"/>
              </w:tabs>
              <w:suppressAutoHyphens/>
              <w:spacing w:before="90"/>
              <w:rPr>
                <w:rFonts w:ascii="Arial" w:hAnsi="Arial"/>
                <w:i/>
                <w:color w:val="1F3864"/>
                <w:sz w:val="18"/>
              </w:rPr>
            </w:pPr>
            <w:r w:rsidRPr="009740E2">
              <w:rPr>
                <w:rFonts w:ascii="Arial" w:hAnsi="Arial"/>
                <w:i/>
                <w:color w:val="1F3864"/>
                <w:sz w:val="18"/>
              </w:rPr>
              <w:fldChar w:fldCharType="begin"/>
            </w:r>
            <w:r w:rsidRPr="009740E2">
              <w:rPr>
                <w:rFonts w:ascii="Arial" w:hAnsi="Arial"/>
                <w:i/>
                <w:color w:val="1F3864"/>
                <w:sz w:val="18"/>
              </w:rPr>
              <w:instrText xml:space="preserve">PRIVATE </w:instrText>
            </w:r>
            <w:r w:rsidRPr="009740E2">
              <w:rPr>
                <w:rFonts w:ascii="Arial" w:hAnsi="Arial"/>
                <w:i/>
                <w:color w:val="1F3864"/>
                <w:sz w:val="18"/>
              </w:rPr>
              <w:fldChar w:fldCharType="end"/>
            </w:r>
            <w:r w:rsidR="00A0384D" w:rsidRPr="009740E2">
              <w:rPr>
                <w:rFonts w:ascii="Arial" w:hAnsi="Arial"/>
                <w:i/>
                <w:color w:val="1F3864"/>
                <w:sz w:val="18"/>
              </w:rPr>
              <w:t>7</w:t>
            </w:r>
            <w:r w:rsidRPr="009740E2">
              <w:rPr>
                <w:rFonts w:ascii="Arial" w:hAnsi="Arial"/>
                <w:i/>
                <w:color w:val="1F3864"/>
                <w:sz w:val="18"/>
              </w:rPr>
              <w:t xml:space="preserve">. Het verlof wordt </w:t>
            </w:r>
            <w:proofErr w:type="gramStart"/>
            <w:r w:rsidRPr="009740E2">
              <w:rPr>
                <w:rFonts w:ascii="Arial" w:hAnsi="Arial"/>
                <w:i/>
                <w:color w:val="1F3864"/>
                <w:sz w:val="18"/>
              </w:rPr>
              <w:t>wel /</w:t>
            </w:r>
            <w:proofErr w:type="gramEnd"/>
            <w:r w:rsidRPr="009740E2">
              <w:rPr>
                <w:rFonts w:ascii="Arial" w:hAnsi="Arial"/>
                <w:i/>
                <w:color w:val="1F3864"/>
                <w:sz w:val="18"/>
              </w:rPr>
              <w:t xml:space="preserve"> niet verleend.</w:t>
            </w:r>
          </w:p>
          <w:p w14:paraId="3D9BDBF5" w14:textId="77777777" w:rsidR="008A26DE" w:rsidRPr="009740E2" w:rsidRDefault="008A26DE">
            <w:pPr>
              <w:tabs>
                <w:tab w:val="decimal" w:pos="312"/>
                <w:tab w:val="decimal" w:pos="888"/>
                <w:tab w:val="decimal" w:pos="1320"/>
                <w:tab w:val="decimal" w:pos="1752"/>
                <w:tab w:val="decimal" w:pos="2328"/>
                <w:tab w:val="decimal" w:pos="5784"/>
              </w:tabs>
              <w:suppressAutoHyphens/>
              <w:rPr>
                <w:rFonts w:ascii="Arial" w:hAnsi="Arial"/>
                <w:i/>
                <w:color w:val="1F3864"/>
                <w:sz w:val="18"/>
              </w:rPr>
            </w:pPr>
            <w:r w:rsidRPr="009740E2">
              <w:rPr>
                <w:rFonts w:ascii="Arial" w:hAnsi="Arial"/>
                <w:i/>
                <w:color w:val="1F3864"/>
                <w:sz w:val="18"/>
              </w:rPr>
              <w:t xml:space="preserve">   Reden waarom het verlof niet wordt verleend:</w:t>
            </w:r>
          </w:p>
          <w:p w14:paraId="444D11B0" w14:textId="77777777" w:rsidR="008A26DE" w:rsidRPr="009740E2" w:rsidRDefault="008A26DE">
            <w:pPr>
              <w:tabs>
                <w:tab w:val="decimal" w:pos="312"/>
                <w:tab w:val="decimal" w:pos="888"/>
                <w:tab w:val="decimal" w:pos="1320"/>
                <w:tab w:val="decimal" w:pos="1752"/>
                <w:tab w:val="decimal" w:pos="2328"/>
                <w:tab w:val="decimal" w:pos="5784"/>
              </w:tabs>
              <w:suppressAutoHyphens/>
              <w:ind w:left="254" w:hanging="254"/>
              <w:rPr>
                <w:rFonts w:ascii="Arial" w:hAnsi="Arial"/>
                <w:i/>
                <w:color w:val="1F3864"/>
                <w:sz w:val="18"/>
              </w:rPr>
            </w:pPr>
            <w:r w:rsidRPr="009740E2">
              <w:rPr>
                <w:rFonts w:ascii="Arial" w:hAnsi="Arial"/>
                <w:i/>
                <w:color w:val="1F3864"/>
                <w:sz w:val="18"/>
              </w:rPr>
              <w:tab/>
            </w:r>
            <w:r w:rsidRPr="009740E2">
              <w:rPr>
                <w:rFonts w:ascii="Arial" w:hAnsi="Arial"/>
                <w:i/>
                <w:color w:val="1F3864"/>
                <w:sz w:val="18"/>
                <w:u w:val="single"/>
              </w:rPr>
              <w:t xml:space="preserve">                                                                                                                                                      </w:t>
            </w:r>
          </w:p>
          <w:p w14:paraId="0A6959E7" w14:textId="77777777" w:rsidR="008A26DE" w:rsidRPr="009740E2" w:rsidRDefault="008A26DE" w:rsidP="00AF6BDA">
            <w:pPr>
              <w:tabs>
                <w:tab w:val="decimal" w:pos="312"/>
                <w:tab w:val="decimal" w:pos="888"/>
                <w:tab w:val="decimal" w:pos="1320"/>
                <w:tab w:val="decimal" w:pos="1752"/>
                <w:tab w:val="decimal" w:pos="2328"/>
                <w:tab w:val="decimal" w:pos="5784"/>
              </w:tabs>
              <w:suppressAutoHyphens/>
              <w:ind w:left="254" w:hanging="254"/>
              <w:rPr>
                <w:rFonts w:ascii="Arial" w:hAnsi="Arial" w:cs="Arial"/>
                <w:i/>
                <w:color w:val="1F3864"/>
                <w:sz w:val="18"/>
                <w:szCs w:val="18"/>
                <w:u w:val="single"/>
              </w:rPr>
            </w:pPr>
            <w:r w:rsidRPr="009740E2">
              <w:rPr>
                <w:rFonts w:ascii="Arial" w:hAnsi="Arial" w:cs="Arial"/>
                <w:i/>
                <w:color w:val="1F3864"/>
                <w:sz w:val="18"/>
                <w:szCs w:val="18"/>
                <w:u w:val="single"/>
              </w:rPr>
              <w:t xml:space="preserve"> </w:t>
            </w:r>
          </w:p>
          <w:p w14:paraId="0FB78278" w14:textId="77777777" w:rsidR="00DD63A6" w:rsidRPr="009740E2" w:rsidRDefault="00DD63A6" w:rsidP="508A6145">
            <w:pPr>
              <w:tabs>
                <w:tab w:val="decimal" w:pos="312"/>
                <w:tab w:val="decimal" w:pos="888"/>
                <w:tab w:val="decimal" w:pos="1320"/>
                <w:tab w:val="decimal" w:pos="1752"/>
                <w:tab w:val="decimal" w:pos="2328"/>
                <w:tab w:val="decimal" w:pos="5784"/>
              </w:tabs>
              <w:suppressAutoHyphens/>
              <w:ind w:left="254" w:hanging="254"/>
              <w:rPr>
                <w:rFonts w:ascii="Arial" w:hAnsi="Arial" w:cs="Arial"/>
                <w:i/>
                <w:iCs/>
                <w:color w:val="1F3864"/>
                <w:sz w:val="18"/>
                <w:szCs w:val="18"/>
                <w:u w:val="single"/>
              </w:rPr>
            </w:pPr>
          </w:p>
          <w:p w14:paraId="24D7B684" w14:textId="5DFA1D82" w:rsidR="508A6145" w:rsidRDefault="508A6145" w:rsidP="508A6145">
            <w:pPr>
              <w:tabs>
                <w:tab w:val="decimal" w:pos="312"/>
                <w:tab w:val="decimal" w:pos="888"/>
                <w:tab w:val="decimal" w:pos="1320"/>
                <w:tab w:val="decimal" w:pos="1752"/>
                <w:tab w:val="decimal" w:pos="2328"/>
                <w:tab w:val="decimal" w:pos="5784"/>
              </w:tabs>
              <w:ind w:left="254" w:hanging="254"/>
              <w:rPr>
                <w:rFonts w:ascii="Arial" w:hAnsi="Arial" w:cs="Arial"/>
                <w:i/>
                <w:iCs/>
                <w:color w:val="1F3864" w:themeColor="accent1" w:themeShade="80"/>
                <w:sz w:val="18"/>
                <w:szCs w:val="18"/>
                <w:u w:val="single"/>
              </w:rPr>
            </w:pPr>
          </w:p>
          <w:p w14:paraId="035E83FE" w14:textId="1252B5D6" w:rsidR="508A6145" w:rsidRDefault="508A6145" w:rsidP="508A6145">
            <w:pPr>
              <w:tabs>
                <w:tab w:val="decimal" w:pos="312"/>
                <w:tab w:val="decimal" w:pos="888"/>
                <w:tab w:val="decimal" w:pos="1320"/>
                <w:tab w:val="decimal" w:pos="1752"/>
                <w:tab w:val="decimal" w:pos="2328"/>
                <w:tab w:val="decimal" w:pos="5784"/>
              </w:tabs>
              <w:ind w:left="254" w:hanging="254"/>
              <w:rPr>
                <w:rFonts w:ascii="Arial" w:hAnsi="Arial" w:cs="Arial"/>
                <w:i/>
                <w:iCs/>
                <w:color w:val="1F3864" w:themeColor="accent1" w:themeShade="80"/>
                <w:sz w:val="18"/>
                <w:szCs w:val="18"/>
                <w:u w:val="single"/>
              </w:rPr>
            </w:pPr>
          </w:p>
          <w:p w14:paraId="08F581D1" w14:textId="6B7FE4B3" w:rsidR="508A6145" w:rsidRDefault="508A6145" w:rsidP="508A6145">
            <w:pPr>
              <w:tabs>
                <w:tab w:val="decimal" w:pos="312"/>
                <w:tab w:val="decimal" w:pos="888"/>
                <w:tab w:val="decimal" w:pos="1320"/>
                <w:tab w:val="decimal" w:pos="1752"/>
                <w:tab w:val="decimal" w:pos="2328"/>
                <w:tab w:val="decimal" w:pos="5784"/>
              </w:tabs>
              <w:ind w:left="254" w:hanging="254"/>
              <w:rPr>
                <w:rFonts w:ascii="Arial" w:hAnsi="Arial" w:cs="Arial"/>
                <w:i/>
                <w:iCs/>
                <w:color w:val="1F3864" w:themeColor="accent1" w:themeShade="80"/>
                <w:sz w:val="18"/>
                <w:szCs w:val="18"/>
                <w:u w:val="single"/>
              </w:rPr>
            </w:pPr>
          </w:p>
          <w:p w14:paraId="297B5709" w14:textId="0ED3A57D" w:rsidR="508A6145" w:rsidRDefault="508A6145" w:rsidP="508A6145">
            <w:pPr>
              <w:tabs>
                <w:tab w:val="decimal" w:pos="312"/>
                <w:tab w:val="decimal" w:pos="888"/>
                <w:tab w:val="decimal" w:pos="1320"/>
                <w:tab w:val="decimal" w:pos="1752"/>
                <w:tab w:val="decimal" w:pos="2328"/>
                <w:tab w:val="decimal" w:pos="5784"/>
              </w:tabs>
              <w:ind w:left="254" w:hanging="254"/>
              <w:rPr>
                <w:rFonts w:ascii="Arial" w:hAnsi="Arial" w:cs="Arial"/>
                <w:i/>
                <w:iCs/>
                <w:color w:val="1F3864" w:themeColor="accent1" w:themeShade="80"/>
                <w:sz w:val="18"/>
                <w:szCs w:val="18"/>
                <w:u w:val="single"/>
              </w:rPr>
            </w:pPr>
          </w:p>
          <w:p w14:paraId="1FC39945" w14:textId="77777777" w:rsidR="00DD63A6" w:rsidRPr="009740E2" w:rsidRDefault="00DD63A6" w:rsidP="00AF6BDA">
            <w:pPr>
              <w:tabs>
                <w:tab w:val="decimal" w:pos="312"/>
                <w:tab w:val="decimal" w:pos="888"/>
                <w:tab w:val="decimal" w:pos="1320"/>
                <w:tab w:val="decimal" w:pos="1752"/>
                <w:tab w:val="decimal" w:pos="2328"/>
                <w:tab w:val="decimal" w:pos="5784"/>
              </w:tabs>
              <w:suppressAutoHyphens/>
              <w:ind w:left="254" w:hanging="254"/>
              <w:rPr>
                <w:rFonts w:ascii="Arial" w:hAnsi="Arial" w:cs="Arial"/>
                <w:i/>
                <w:color w:val="1F3864"/>
                <w:sz w:val="18"/>
                <w:szCs w:val="18"/>
                <w:u w:val="single"/>
              </w:rPr>
            </w:pPr>
          </w:p>
          <w:p w14:paraId="0562CB0E" w14:textId="77777777" w:rsidR="00DD63A6" w:rsidRPr="009740E2" w:rsidRDefault="00DD63A6" w:rsidP="00AF6BDA">
            <w:pPr>
              <w:tabs>
                <w:tab w:val="decimal" w:pos="312"/>
                <w:tab w:val="decimal" w:pos="888"/>
                <w:tab w:val="decimal" w:pos="1320"/>
                <w:tab w:val="decimal" w:pos="1752"/>
                <w:tab w:val="decimal" w:pos="2328"/>
                <w:tab w:val="decimal" w:pos="5784"/>
              </w:tabs>
              <w:suppressAutoHyphens/>
              <w:ind w:left="254" w:hanging="254"/>
              <w:rPr>
                <w:rFonts w:ascii="Arial" w:hAnsi="Arial"/>
                <w:i/>
                <w:color w:val="1F3864"/>
                <w:sz w:val="18"/>
              </w:rPr>
            </w:pPr>
          </w:p>
          <w:p w14:paraId="4B0DAA9A" w14:textId="77777777" w:rsidR="008A26DE" w:rsidRPr="009740E2" w:rsidRDefault="00DD63A6">
            <w:pPr>
              <w:tabs>
                <w:tab w:val="decimal" w:pos="312"/>
                <w:tab w:val="decimal" w:pos="888"/>
                <w:tab w:val="decimal" w:pos="1320"/>
                <w:tab w:val="decimal" w:pos="1752"/>
                <w:tab w:val="decimal" w:pos="2328"/>
                <w:tab w:val="decimal" w:pos="5784"/>
              </w:tabs>
              <w:suppressAutoHyphens/>
              <w:spacing w:after="54"/>
              <w:rPr>
                <w:rFonts w:ascii="Arial" w:hAnsi="Arial"/>
                <w:i/>
                <w:color w:val="1F3864"/>
                <w:sz w:val="18"/>
              </w:rPr>
            </w:pPr>
            <w:r w:rsidRPr="009740E2">
              <w:rPr>
                <w:rFonts w:ascii="Arial" w:hAnsi="Arial"/>
                <w:i/>
                <w:color w:val="1F3864"/>
                <w:sz w:val="18"/>
              </w:rPr>
              <w:t>(informeer bij de scholen van de andere leerlingen uit het gezin of verlof wel/niet wordt verleend)</w:t>
            </w:r>
          </w:p>
        </w:tc>
      </w:tr>
    </w:tbl>
    <w:p w14:paraId="34CE0A41" w14:textId="16F07E39" w:rsidR="008A26DE" w:rsidRPr="009740E2" w:rsidRDefault="008A26DE">
      <w:pPr>
        <w:tabs>
          <w:tab w:val="decimal" w:pos="432"/>
          <w:tab w:val="decimal" w:pos="1008"/>
          <w:tab w:val="decimal" w:pos="1440"/>
          <w:tab w:val="decimal" w:pos="1872"/>
          <w:tab w:val="decimal" w:pos="2448"/>
          <w:tab w:val="decimal" w:pos="5904"/>
        </w:tabs>
        <w:suppressAutoHyphens/>
        <w:rPr>
          <w:rFonts w:ascii="Arial" w:hAnsi="Arial"/>
          <w:i/>
          <w:color w:val="1F3864"/>
          <w:sz w:val="18"/>
        </w:rPr>
      </w:pPr>
    </w:p>
    <w:tbl>
      <w:tblPr>
        <w:tblW w:w="0" w:type="auto"/>
        <w:jc w:val="center"/>
        <w:tblLayout w:type="fixed"/>
        <w:tblCellMar>
          <w:left w:w="120" w:type="dxa"/>
          <w:right w:w="120" w:type="dxa"/>
        </w:tblCellMar>
        <w:tblLook w:val="0000" w:firstRow="0" w:lastRow="0" w:firstColumn="0" w:lastColumn="0" w:noHBand="0" w:noVBand="0"/>
      </w:tblPr>
      <w:tblGrid>
        <w:gridCol w:w="10112"/>
      </w:tblGrid>
      <w:tr w:rsidR="008A26DE" w:rsidRPr="009740E2" w14:paraId="550F01C4" w14:textId="77777777" w:rsidTr="00D609B9">
        <w:trPr>
          <w:trHeight w:val="1542"/>
          <w:jc w:val="center"/>
        </w:trPr>
        <w:tc>
          <w:tcPr>
            <w:tcW w:w="10112" w:type="dxa"/>
            <w:tcBorders>
              <w:top w:val="double" w:sz="7" w:space="0" w:color="auto"/>
              <w:left w:val="double" w:sz="7" w:space="0" w:color="auto"/>
              <w:bottom w:val="double" w:sz="7" w:space="0" w:color="auto"/>
              <w:right w:val="double" w:sz="7" w:space="0" w:color="auto"/>
            </w:tcBorders>
          </w:tcPr>
          <w:p w14:paraId="30688F55" w14:textId="77777777" w:rsidR="00AF6BDA" w:rsidRPr="009740E2" w:rsidRDefault="008A26DE" w:rsidP="00AF6BDA">
            <w:pPr>
              <w:widowControl/>
              <w:autoSpaceDE w:val="0"/>
              <w:autoSpaceDN w:val="0"/>
              <w:adjustRightInd w:val="0"/>
              <w:rPr>
                <w:rFonts w:ascii="Arial" w:hAnsi="Arial"/>
                <w:b/>
                <w:i/>
                <w:color w:val="1F3864"/>
                <w:sz w:val="14"/>
              </w:rPr>
            </w:pPr>
            <w:r w:rsidRPr="009740E2">
              <w:rPr>
                <w:rFonts w:ascii="Arial" w:hAnsi="Arial"/>
                <w:i/>
                <w:color w:val="1F3864"/>
                <w:sz w:val="18"/>
              </w:rPr>
              <w:fldChar w:fldCharType="begin"/>
            </w:r>
            <w:r w:rsidRPr="009740E2">
              <w:rPr>
                <w:rFonts w:ascii="Arial" w:hAnsi="Arial"/>
                <w:i/>
                <w:color w:val="1F3864"/>
                <w:sz w:val="18"/>
              </w:rPr>
              <w:instrText xml:space="preserve">PRIVATE </w:instrText>
            </w:r>
            <w:r w:rsidRPr="009740E2">
              <w:rPr>
                <w:rFonts w:ascii="Arial" w:hAnsi="Arial"/>
                <w:i/>
                <w:color w:val="1F3864"/>
                <w:sz w:val="18"/>
              </w:rPr>
              <w:fldChar w:fldCharType="end"/>
            </w:r>
            <w:r w:rsidRPr="009740E2">
              <w:rPr>
                <w:rFonts w:ascii="Arial" w:hAnsi="Arial"/>
                <w:b/>
                <w:i/>
                <w:color w:val="1F3864"/>
                <w:sz w:val="14"/>
              </w:rPr>
              <w:t xml:space="preserve"> </w:t>
            </w:r>
          </w:p>
          <w:p w14:paraId="2E2CC66D" w14:textId="77777777" w:rsidR="00AF6BDA" w:rsidRPr="009740E2" w:rsidRDefault="00AF6BDA" w:rsidP="00AF6BDA">
            <w:pPr>
              <w:widowControl/>
              <w:autoSpaceDE w:val="0"/>
              <w:autoSpaceDN w:val="0"/>
              <w:adjustRightInd w:val="0"/>
              <w:rPr>
                <w:rFonts w:ascii="Arial" w:hAnsi="Arial" w:cs="Arial"/>
                <w:i/>
                <w:snapToGrid/>
                <w:color w:val="1F3864"/>
                <w:sz w:val="18"/>
                <w:szCs w:val="18"/>
              </w:rPr>
            </w:pPr>
            <w:proofErr w:type="gramStart"/>
            <w:r w:rsidRPr="009740E2">
              <w:rPr>
                <w:rFonts w:ascii="Arial" w:hAnsi="Arial" w:cs="Arial"/>
                <w:i/>
                <w:snapToGrid/>
                <w:color w:val="1F3864"/>
                <w:sz w:val="18"/>
                <w:szCs w:val="18"/>
              </w:rPr>
              <w:t>Indien</w:t>
            </w:r>
            <w:proofErr w:type="gramEnd"/>
            <w:r w:rsidRPr="009740E2">
              <w:rPr>
                <w:rFonts w:ascii="Arial" w:hAnsi="Arial" w:cs="Arial"/>
                <w:i/>
                <w:snapToGrid/>
                <w:color w:val="1F3864"/>
                <w:sz w:val="18"/>
                <w:szCs w:val="18"/>
              </w:rPr>
              <w:t xml:space="preserve"> het verlof meer dan 10 schooldagen betreft, stuurt de directeur de aanvraag door naar </w:t>
            </w:r>
            <w:proofErr w:type="gramStart"/>
            <w:r w:rsidRPr="009740E2">
              <w:rPr>
                <w:rFonts w:ascii="Arial" w:hAnsi="Arial" w:cs="Arial"/>
                <w:i/>
                <w:snapToGrid/>
                <w:color w:val="1F3864"/>
                <w:sz w:val="18"/>
                <w:szCs w:val="18"/>
              </w:rPr>
              <w:t>de  leerplichtambtenaar</w:t>
            </w:r>
            <w:proofErr w:type="gramEnd"/>
            <w:r w:rsidRPr="009740E2">
              <w:rPr>
                <w:rFonts w:ascii="Arial" w:hAnsi="Arial" w:cs="Arial"/>
                <w:i/>
                <w:snapToGrid/>
                <w:color w:val="1F3864"/>
                <w:sz w:val="18"/>
                <w:szCs w:val="18"/>
              </w:rPr>
              <w:t>.</w:t>
            </w:r>
          </w:p>
          <w:p w14:paraId="62EBF3C5" w14:textId="77777777" w:rsidR="00AF6BDA" w:rsidRPr="009740E2" w:rsidRDefault="00AF6BDA" w:rsidP="00AF6BDA">
            <w:pPr>
              <w:widowControl/>
              <w:autoSpaceDE w:val="0"/>
              <w:autoSpaceDN w:val="0"/>
              <w:adjustRightInd w:val="0"/>
              <w:rPr>
                <w:rFonts w:ascii="Arial" w:hAnsi="Arial" w:cs="Arial"/>
                <w:i/>
                <w:snapToGrid/>
                <w:color w:val="1F3864"/>
                <w:sz w:val="18"/>
                <w:szCs w:val="18"/>
              </w:rPr>
            </w:pPr>
          </w:p>
          <w:p w14:paraId="714154F5" w14:textId="77777777" w:rsidR="00AF6BDA" w:rsidRPr="009740E2" w:rsidRDefault="00AF6BDA" w:rsidP="00AF6BDA">
            <w:pPr>
              <w:widowControl/>
              <w:autoSpaceDE w:val="0"/>
              <w:autoSpaceDN w:val="0"/>
              <w:adjustRightInd w:val="0"/>
              <w:rPr>
                <w:rFonts w:ascii="Arial" w:hAnsi="Arial" w:cs="Arial"/>
                <w:i/>
                <w:snapToGrid/>
                <w:color w:val="1F3864"/>
                <w:sz w:val="18"/>
                <w:szCs w:val="18"/>
              </w:rPr>
            </w:pPr>
            <w:r w:rsidRPr="009740E2">
              <w:rPr>
                <w:rFonts w:ascii="Arial" w:hAnsi="Arial" w:cs="Arial"/>
                <w:i/>
                <w:snapToGrid/>
                <w:color w:val="1F3864"/>
                <w:sz w:val="18"/>
                <w:szCs w:val="18"/>
              </w:rPr>
              <w:t>Datum doorsturen:</w:t>
            </w:r>
          </w:p>
          <w:p w14:paraId="6D98A12B" w14:textId="77777777" w:rsidR="00AF6BDA" w:rsidRPr="009740E2" w:rsidRDefault="00AF6BDA" w:rsidP="00AF6BDA">
            <w:pPr>
              <w:tabs>
                <w:tab w:val="left" w:pos="-1812"/>
                <w:tab w:val="decimal" w:pos="-1380"/>
                <w:tab w:val="decimal" w:pos="-804"/>
                <w:tab w:val="decimal" w:pos="-372"/>
                <w:tab w:val="decimal" w:pos="60"/>
                <w:tab w:val="decimal" w:pos="636"/>
                <w:tab w:val="decimal" w:pos="4092"/>
              </w:tabs>
              <w:suppressAutoHyphens/>
              <w:spacing w:after="54"/>
              <w:rPr>
                <w:rFonts w:ascii="Arial" w:hAnsi="Arial" w:cs="Arial"/>
                <w:i/>
                <w:snapToGrid/>
                <w:color w:val="1F3864"/>
                <w:sz w:val="18"/>
                <w:szCs w:val="18"/>
              </w:rPr>
            </w:pPr>
          </w:p>
          <w:p w14:paraId="5B45EB91" w14:textId="77777777" w:rsidR="008A26DE" w:rsidRPr="009740E2" w:rsidRDefault="00AF6BDA" w:rsidP="00AF6BDA">
            <w:pPr>
              <w:tabs>
                <w:tab w:val="left" w:pos="-1812"/>
                <w:tab w:val="decimal" w:pos="-1380"/>
                <w:tab w:val="decimal" w:pos="-804"/>
                <w:tab w:val="decimal" w:pos="-372"/>
                <w:tab w:val="decimal" w:pos="60"/>
                <w:tab w:val="decimal" w:pos="636"/>
                <w:tab w:val="decimal" w:pos="4092"/>
              </w:tabs>
              <w:suppressAutoHyphens/>
              <w:spacing w:after="54"/>
              <w:rPr>
                <w:rFonts w:ascii="Arial" w:hAnsi="Arial"/>
                <w:b/>
                <w:i/>
                <w:color w:val="1F3864"/>
                <w:sz w:val="14"/>
              </w:rPr>
            </w:pPr>
            <w:r w:rsidRPr="009740E2">
              <w:rPr>
                <w:rFonts w:ascii="Arial" w:hAnsi="Arial" w:cs="Arial"/>
                <w:i/>
                <w:snapToGrid/>
                <w:color w:val="1F3864"/>
                <w:sz w:val="18"/>
                <w:szCs w:val="18"/>
              </w:rPr>
              <w:t>U dient dit formulier in verband met de wettelijke termijnen direct door te sturen!</w:t>
            </w:r>
            <w:r w:rsidRPr="009740E2">
              <w:rPr>
                <w:rFonts w:ascii="Arial" w:hAnsi="Arial" w:cs="Arial"/>
                <w:i/>
                <w:color w:val="1F3864"/>
                <w:sz w:val="18"/>
                <w:szCs w:val="18"/>
                <w:u w:val="single"/>
              </w:rPr>
              <w:t xml:space="preserve">                                                         </w:t>
            </w:r>
          </w:p>
        </w:tc>
      </w:tr>
    </w:tbl>
    <w:p w14:paraId="2946DB82" w14:textId="77777777" w:rsidR="008A26DE" w:rsidRPr="009740E2" w:rsidRDefault="008A26DE">
      <w:pPr>
        <w:tabs>
          <w:tab w:val="left" w:pos="0"/>
          <w:tab w:val="decimal" w:pos="432"/>
          <w:tab w:val="decimal" w:pos="1008"/>
          <w:tab w:val="decimal" w:pos="1440"/>
          <w:tab w:val="decimal" w:pos="1872"/>
          <w:tab w:val="decimal" w:pos="2448"/>
          <w:tab w:val="decimal" w:pos="5904"/>
        </w:tabs>
        <w:suppressAutoHyphens/>
        <w:rPr>
          <w:rFonts w:ascii="Arial" w:hAnsi="Arial"/>
          <w:i/>
          <w:color w:val="1F3864"/>
          <w:sz w:val="14"/>
        </w:rPr>
      </w:pPr>
    </w:p>
    <w:p w14:paraId="5997CC1D" w14:textId="77777777" w:rsidR="00AF6BDA" w:rsidRPr="009740E2" w:rsidRDefault="00AF6BDA">
      <w:pPr>
        <w:tabs>
          <w:tab w:val="left" w:pos="0"/>
          <w:tab w:val="decimal" w:pos="432"/>
          <w:tab w:val="decimal" w:pos="1008"/>
          <w:tab w:val="decimal" w:pos="1440"/>
          <w:tab w:val="decimal" w:pos="1872"/>
          <w:tab w:val="decimal" w:pos="2448"/>
          <w:tab w:val="decimal" w:pos="5904"/>
        </w:tabs>
        <w:suppressAutoHyphens/>
        <w:rPr>
          <w:rFonts w:ascii="Arial" w:hAnsi="Arial"/>
          <w:i/>
          <w:color w:val="1F3864"/>
          <w:sz w:val="14"/>
        </w:rPr>
      </w:pPr>
    </w:p>
    <w:p w14:paraId="110FFD37" w14:textId="49619875" w:rsidR="00AF6BDA" w:rsidRPr="009740E2" w:rsidRDefault="00AF6BDA">
      <w:pPr>
        <w:tabs>
          <w:tab w:val="left" w:pos="0"/>
          <w:tab w:val="decimal" w:pos="432"/>
          <w:tab w:val="decimal" w:pos="1008"/>
          <w:tab w:val="decimal" w:pos="1440"/>
          <w:tab w:val="decimal" w:pos="1872"/>
          <w:tab w:val="decimal" w:pos="2448"/>
          <w:tab w:val="decimal" w:pos="5904"/>
        </w:tabs>
        <w:suppressAutoHyphens/>
        <w:rPr>
          <w:rFonts w:ascii="Arial" w:hAnsi="Arial"/>
          <w:i/>
          <w:color w:val="1F3864"/>
          <w:sz w:val="14"/>
        </w:rPr>
      </w:pPr>
    </w:p>
    <w:tbl>
      <w:tblPr>
        <w:tblW w:w="0" w:type="auto"/>
        <w:jc w:val="center"/>
        <w:tblLayout w:type="fixed"/>
        <w:tblCellMar>
          <w:left w:w="120" w:type="dxa"/>
          <w:right w:w="120" w:type="dxa"/>
        </w:tblCellMar>
        <w:tblLook w:val="0000" w:firstRow="0" w:lastRow="0" w:firstColumn="0" w:lastColumn="0" w:noHBand="0" w:noVBand="0"/>
      </w:tblPr>
      <w:tblGrid>
        <w:gridCol w:w="10188"/>
      </w:tblGrid>
      <w:tr w:rsidR="008A26DE" w:rsidRPr="009740E2" w14:paraId="7F56203F" w14:textId="77777777" w:rsidTr="508A6145">
        <w:trPr>
          <w:jc w:val="center"/>
        </w:trPr>
        <w:tc>
          <w:tcPr>
            <w:tcW w:w="10188" w:type="dxa"/>
            <w:tcBorders>
              <w:top w:val="double" w:sz="7" w:space="0" w:color="auto"/>
              <w:left w:val="double" w:sz="7" w:space="0" w:color="auto"/>
              <w:bottom w:val="double" w:sz="7" w:space="0" w:color="auto"/>
              <w:right w:val="double" w:sz="7" w:space="0" w:color="auto"/>
            </w:tcBorders>
          </w:tcPr>
          <w:p w14:paraId="2FC80DE6" w14:textId="77777777" w:rsidR="008A26DE" w:rsidRPr="009740E2" w:rsidRDefault="008A26DE">
            <w:pPr>
              <w:tabs>
                <w:tab w:val="left" w:pos="-120"/>
                <w:tab w:val="decimal" w:pos="312"/>
                <w:tab w:val="decimal" w:pos="888"/>
                <w:tab w:val="decimal" w:pos="1320"/>
                <w:tab w:val="decimal" w:pos="1752"/>
                <w:tab w:val="decimal" w:pos="2328"/>
                <w:tab w:val="decimal" w:pos="5784"/>
              </w:tabs>
              <w:suppressAutoHyphens/>
              <w:spacing w:before="90"/>
              <w:ind w:left="254" w:hanging="254"/>
              <w:rPr>
                <w:rFonts w:ascii="Arial" w:hAnsi="Arial"/>
                <w:i/>
                <w:color w:val="1F3864"/>
                <w:sz w:val="18"/>
              </w:rPr>
            </w:pPr>
            <w:r w:rsidRPr="009740E2">
              <w:rPr>
                <w:rFonts w:ascii="Arial" w:hAnsi="Arial"/>
                <w:i/>
                <w:color w:val="1F3864"/>
                <w:sz w:val="14"/>
              </w:rPr>
              <w:fldChar w:fldCharType="begin"/>
            </w:r>
            <w:r w:rsidRPr="009740E2">
              <w:rPr>
                <w:rFonts w:ascii="Arial" w:hAnsi="Arial"/>
                <w:i/>
                <w:color w:val="1F3864"/>
                <w:sz w:val="14"/>
              </w:rPr>
              <w:instrText xml:space="preserve">PRIVATE </w:instrText>
            </w:r>
            <w:r w:rsidRPr="009740E2">
              <w:rPr>
                <w:rFonts w:ascii="Arial" w:hAnsi="Arial"/>
                <w:i/>
                <w:color w:val="1F3864"/>
                <w:sz w:val="14"/>
              </w:rPr>
              <w:fldChar w:fldCharType="end"/>
            </w:r>
            <w:r w:rsidR="00A0384D" w:rsidRPr="009740E2">
              <w:rPr>
                <w:rFonts w:ascii="Arial" w:hAnsi="Arial"/>
                <w:i/>
                <w:color w:val="1F3864"/>
                <w:sz w:val="18"/>
              </w:rPr>
              <w:t>8</w:t>
            </w:r>
            <w:r w:rsidRPr="009740E2">
              <w:rPr>
                <w:rFonts w:ascii="Arial" w:hAnsi="Arial"/>
                <w:i/>
                <w:color w:val="1F3864"/>
                <w:sz w:val="18"/>
              </w:rPr>
              <w:t>.</w:t>
            </w:r>
            <w:r w:rsidRPr="009740E2">
              <w:rPr>
                <w:rFonts w:ascii="Arial" w:hAnsi="Arial"/>
                <w:i/>
                <w:color w:val="1F3864"/>
                <w:sz w:val="18"/>
              </w:rPr>
              <w:tab/>
              <w:t xml:space="preserve">Handtekening </w:t>
            </w:r>
            <w:proofErr w:type="gramStart"/>
            <w:r w:rsidRPr="009740E2">
              <w:rPr>
                <w:rFonts w:ascii="Arial" w:hAnsi="Arial"/>
                <w:i/>
                <w:color w:val="1F3864"/>
                <w:sz w:val="18"/>
              </w:rPr>
              <w:t xml:space="preserve">directeur:   </w:t>
            </w:r>
            <w:proofErr w:type="gramEnd"/>
            <w:r w:rsidRPr="009740E2">
              <w:rPr>
                <w:rFonts w:ascii="Arial" w:hAnsi="Arial"/>
                <w:i/>
                <w:color w:val="1F3864"/>
                <w:sz w:val="18"/>
              </w:rPr>
              <w:t xml:space="preserve">                                                                     Eindhoven, </w:t>
            </w:r>
            <w:r w:rsidRPr="009740E2">
              <w:rPr>
                <w:rFonts w:ascii="Arial" w:hAnsi="Arial"/>
                <w:i/>
                <w:color w:val="1F3864"/>
                <w:sz w:val="18"/>
                <w:u w:val="single"/>
              </w:rPr>
              <w:t xml:space="preserve">                                                                </w:t>
            </w:r>
          </w:p>
          <w:p w14:paraId="6B699379" w14:textId="77777777" w:rsidR="008A26DE" w:rsidRPr="009740E2" w:rsidRDefault="008A26DE" w:rsidP="508A6145">
            <w:pPr>
              <w:tabs>
                <w:tab w:val="decimal" w:pos="168"/>
                <w:tab w:val="decimal" w:pos="2616"/>
                <w:tab w:val="decimal" w:pos="5928"/>
              </w:tabs>
              <w:suppressAutoHyphens/>
              <w:rPr>
                <w:rFonts w:ascii="Arial" w:hAnsi="Arial"/>
                <w:i/>
                <w:iCs/>
                <w:color w:val="1F3864"/>
                <w:sz w:val="18"/>
                <w:szCs w:val="18"/>
              </w:rPr>
            </w:pPr>
          </w:p>
          <w:p w14:paraId="0544E73E" w14:textId="12691F98" w:rsidR="508A6145" w:rsidRDefault="508A6145" w:rsidP="508A6145">
            <w:pPr>
              <w:tabs>
                <w:tab w:val="decimal" w:pos="168"/>
                <w:tab w:val="decimal" w:pos="2616"/>
                <w:tab w:val="decimal" w:pos="5928"/>
              </w:tabs>
              <w:rPr>
                <w:rFonts w:ascii="Arial" w:hAnsi="Arial"/>
                <w:i/>
                <w:iCs/>
                <w:color w:val="1F3864" w:themeColor="accent1" w:themeShade="80"/>
                <w:sz w:val="18"/>
                <w:szCs w:val="18"/>
              </w:rPr>
            </w:pPr>
          </w:p>
          <w:p w14:paraId="04F0AC40" w14:textId="09860F55" w:rsidR="508A6145" w:rsidRDefault="508A6145" w:rsidP="508A6145">
            <w:pPr>
              <w:tabs>
                <w:tab w:val="decimal" w:pos="168"/>
                <w:tab w:val="decimal" w:pos="2616"/>
                <w:tab w:val="decimal" w:pos="5928"/>
              </w:tabs>
              <w:rPr>
                <w:rFonts w:ascii="Arial" w:hAnsi="Arial"/>
                <w:i/>
                <w:iCs/>
                <w:color w:val="1F3864" w:themeColor="accent1" w:themeShade="80"/>
                <w:sz w:val="18"/>
                <w:szCs w:val="18"/>
              </w:rPr>
            </w:pPr>
          </w:p>
          <w:p w14:paraId="4CAB7952" w14:textId="4894674E" w:rsidR="508A6145" w:rsidRDefault="508A6145" w:rsidP="508A6145">
            <w:pPr>
              <w:tabs>
                <w:tab w:val="decimal" w:pos="168"/>
                <w:tab w:val="decimal" w:pos="2616"/>
                <w:tab w:val="decimal" w:pos="5928"/>
              </w:tabs>
              <w:rPr>
                <w:rFonts w:ascii="Arial" w:hAnsi="Arial"/>
                <w:i/>
                <w:iCs/>
                <w:color w:val="1F3864" w:themeColor="accent1" w:themeShade="80"/>
                <w:sz w:val="18"/>
                <w:szCs w:val="18"/>
              </w:rPr>
            </w:pPr>
          </w:p>
          <w:p w14:paraId="3FE9F23F" w14:textId="77777777" w:rsidR="008A26DE" w:rsidRPr="009740E2" w:rsidRDefault="008A26DE">
            <w:pPr>
              <w:tabs>
                <w:tab w:val="decimal" w:pos="168"/>
                <w:tab w:val="decimal" w:pos="2616"/>
                <w:tab w:val="decimal" w:pos="5928"/>
              </w:tabs>
              <w:suppressAutoHyphens/>
              <w:spacing w:after="54"/>
              <w:rPr>
                <w:rFonts w:ascii="Arial" w:hAnsi="Arial"/>
                <w:i/>
                <w:color w:val="1F3864"/>
                <w:sz w:val="18"/>
              </w:rPr>
            </w:pPr>
          </w:p>
        </w:tc>
      </w:tr>
    </w:tbl>
    <w:p w14:paraId="1F72F646" w14:textId="77777777" w:rsidR="00A0384D" w:rsidRPr="009740E2" w:rsidRDefault="00A0384D">
      <w:pPr>
        <w:rPr>
          <w:color w:val="1F3864"/>
        </w:rPr>
      </w:pPr>
    </w:p>
    <w:p w14:paraId="08CE6F91" w14:textId="77777777" w:rsidR="00AF6BDA" w:rsidRDefault="00AF6BDA" w:rsidP="00AF6BDA">
      <w:pPr>
        <w:tabs>
          <w:tab w:val="decimal" w:pos="432"/>
          <w:tab w:val="decimal" w:pos="1008"/>
          <w:tab w:val="decimal" w:pos="1440"/>
          <w:tab w:val="decimal" w:pos="1872"/>
          <w:tab w:val="decimal" w:pos="2448"/>
          <w:tab w:val="decimal" w:pos="5904"/>
        </w:tabs>
        <w:suppressAutoHyphens/>
        <w:rPr>
          <w:rFonts w:ascii="Arial" w:hAnsi="Arial"/>
          <w:i/>
          <w:sz w:val="18"/>
        </w:rPr>
      </w:pPr>
    </w:p>
    <w:p w14:paraId="61CDCEAD" w14:textId="77777777" w:rsidR="00AF6BDA" w:rsidRDefault="00AF6BDA" w:rsidP="00AF6BDA">
      <w:pPr>
        <w:tabs>
          <w:tab w:val="left" w:pos="0"/>
          <w:tab w:val="decimal" w:pos="432"/>
          <w:tab w:val="decimal" w:pos="1008"/>
          <w:tab w:val="decimal" w:pos="1440"/>
          <w:tab w:val="decimal" w:pos="1872"/>
          <w:tab w:val="decimal" w:pos="2448"/>
          <w:tab w:val="decimal" w:pos="5904"/>
        </w:tabs>
        <w:suppressAutoHyphens/>
        <w:rPr>
          <w:rFonts w:ascii="Arial" w:hAnsi="Arial"/>
          <w:i/>
          <w:sz w:val="14"/>
        </w:rPr>
      </w:pPr>
    </w:p>
    <w:p w14:paraId="670B690C" w14:textId="49EA6C1D" w:rsidR="00A0384D" w:rsidRPr="009740E2" w:rsidRDefault="00A0384D" w:rsidP="00A0384D">
      <w:pPr>
        <w:spacing w:line="284" w:lineRule="atLeast"/>
        <w:rPr>
          <w:rFonts w:ascii="Arial" w:hAnsi="Arial" w:cs="Arial"/>
          <w:b/>
          <w:color w:val="1F3864"/>
          <w:sz w:val="22"/>
          <w:szCs w:val="22"/>
        </w:rPr>
      </w:pPr>
      <w:r>
        <w:br w:type="page"/>
      </w:r>
      <w:r w:rsidRPr="009740E2">
        <w:rPr>
          <w:rFonts w:ascii="Arial" w:hAnsi="Arial" w:cs="Arial"/>
          <w:b/>
          <w:color w:val="1F3864"/>
          <w:sz w:val="22"/>
          <w:szCs w:val="22"/>
        </w:rPr>
        <w:lastRenderedPageBreak/>
        <w:t>Richtlijnen verlof wegens gewichtige omstandigheden</w:t>
      </w:r>
    </w:p>
    <w:p w14:paraId="6BB9E253" w14:textId="77777777" w:rsidR="00A0384D" w:rsidRPr="009740E2" w:rsidRDefault="00A0384D" w:rsidP="00A0384D">
      <w:pPr>
        <w:spacing w:line="284" w:lineRule="atLeast"/>
        <w:rPr>
          <w:rFonts w:ascii="Arial" w:hAnsi="Arial" w:cs="Arial"/>
          <w:color w:val="1F3864"/>
          <w:sz w:val="18"/>
          <w:szCs w:val="18"/>
        </w:rPr>
      </w:pPr>
    </w:p>
    <w:p w14:paraId="0E18E90F" w14:textId="77777777" w:rsidR="00A0384D" w:rsidRPr="009740E2" w:rsidRDefault="00A0384D" w:rsidP="00A0384D">
      <w:pPr>
        <w:spacing w:line="284" w:lineRule="atLeast"/>
        <w:rPr>
          <w:rFonts w:ascii="Arial" w:hAnsi="Arial" w:cs="Arial"/>
          <w:b/>
          <w:color w:val="1F3864"/>
          <w:sz w:val="18"/>
          <w:szCs w:val="18"/>
        </w:rPr>
      </w:pPr>
      <w:r w:rsidRPr="009740E2">
        <w:rPr>
          <w:rFonts w:ascii="Arial" w:hAnsi="Arial" w:cs="Arial"/>
          <w:b/>
          <w:color w:val="1F3864"/>
          <w:sz w:val="18"/>
          <w:szCs w:val="18"/>
        </w:rPr>
        <w:t>1. Gewichtige omstandigheden 10 schooldagen per schooljaar of minder</w:t>
      </w:r>
    </w:p>
    <w:p w14:paraId="3803E5F9" w14:textId="77777777" w:rsidR="00A0384D" w:rsidRPr="009740E2" w:rsidRDefault="00A0384D" w:rsidP="00A0384D">
      <w:pPr>
        <w:spacing w:line="284" w:lineRule="atLeast"/>
        <w:rPr>
          <w:rFonts w:ascii="Arial" w:hAnsi="Arial" w:cs="Arial"/>
          <w:color w:val="1F3864"/>
          <w:sz w:val="18"/>
          <w:szCs w:val="18"/>
        </w:rPr>
      </w:pPr>
      <w:r w:rsidRPr="009740E2">
        <w:rPr>
          <w:rFonts w:ascii="Arial" w:hAnsi="Arial" w:cs="Arial"/>
          <w:color w:val="1F3864"/>
          <w:sz w:val="18"/>
          <w:szCs w:val="18"/>
        </w:rPr>
        <w:t>Een verzoek om extra verlof in geval van gewichtige omstandigheden op grond van het gestelde artikel 14, lid 1 van de</w:t>
      </w:r>
    </w:p>
    <w:p w14:paraId="1A67F6E6" w14:textId="77777777" w:rsidR="00A0384D" w:rsidRPr="009740E2" w:rsidRDefault="00A0384D" w:rsidP="00A0384D">
      <w:pPr>
        <w:spacing w:line="284" w:lineRule="atLeast"/>
        <w:rPr>
          <w:rFonts w:ascii="Arial" w:hAnsi="Arial" w:cs="Arial"/>
          <w:color w:val="1F3864"/>
          <w:sz w:val="18"/>
          <w:szCs w:val="18"/>
        </w:rPr>
      </w:pPr>
      <w:r w:rsidRPr="009740E2">
        <w:rPr>
          <w:rFonts w:ascii="Arial" w:hAnsi="Arial" w:cs="Arial"/>
          <w:color w:val="1F3864"/>
          <w:sz w:val="18"/>
          <w:szCs w:val="18"/>
        </w:rPr>
        <w:t>Leerplichtwet 1969 voor 10 schooldagen per schooljaar of minder dient vooraf of binnen twee dagen na ontstaan van de</w:t>
      </w:r>
    </w:p>
    <w:p w14:paraId="0F13F6F9" w14:textId="77777777" w:rsidR="00A0384D" w:rsidRPr="009740E2" w:rsidRDefault="00A0384D" w:rsidP="00A0384D">
      <w:pPr>
        <w:spacing w:line="284" w:lineRule="atLeast"/>
        <w:rPr>
          <w:rFonts w:ascii="Arial" w:hAnsi="Arial" w:cs="Arial"/>
          <w:color w:val="1F3864"/>
          <w:sz w:val="18"/>
          <w:szCs w:val="18"/>
        </w:rPr>
      </w:pPr>
      <w:r w:rsidRPr="508A6145">
        <w:rPr>
          <w:rFonts w:ascii="Arial" w:hAnsi="Arial" w:cs="Arial"/>
          <w:color w:val="1F3864" w:themeColor="accent1" w:themeShade="80"/>
          <w:sz w:val="18"/>
          <w:szCs w:val="18"/>
        </w:rPr>
        <w:t>verhindering aan de directeur van de school te worden voorgelegd.</w:t>
      </w:r>
    </w:p>
    <w:p w14:paraId="79684D3C" w14:textId="5A0E166E" w:rsidR="508A6145" w:rsidRDefault="508A6145" w:rsidP="508A6145">
      <w:pPr>
        <w:spacing w:line="284" w:lineRule="atLeast"/>
        <w:rPr>
          <w:rFonts w:ascii="Arial" w:hAnsi="Arial" w:cs="Arial"/>
          <w:color w:val="1F3864" w:themeColor="accent1" w:themeShade="80"/>
          <w:sz w:val="18"/>
          <w:szCs w:val="18"/>
        </w:rPr>
      </w:pPr>
    </w:p>
    <w:p w14:paraId="1376E9B7" w14:textId="77777777" w:rsidR="00A0384D" w:rsidRPr="009740E2" w:rsidRDefault="00A0384D" w:rsidP="00A0384D">
      <w:pPr>
        <w:spacing w:line="284" w:lineRule="atLeast"/>
        <w:rPr>
          <w:rFonts w:ascii="Arial" w:hAnsi="Arial" w:cs="Arial"/>
          <w:b/>
          <w:color w:val="1F3864"/>
          <w:sz w:val="18"/>
          <w:szCs w:val="18"/>
        </w:rPr>
      </w:pPr>
      <w:r w:rsidRPr="009740E2">
        <w:rPr>
          <w:rFonts w:ascii="Arial" w:hAnsi="Arial" w:cs="Arial"/>
          <w:b/>
          <w:color w:val="1F3864"/>
          <w:sz w:val="18"/>
          <w:szCs w:val="18"/>
        </w:rPr>
        <w:t>2. Gewichtige omstandigheden meer dan 10 schooldagen per schooljaar</w:t>
      </w:r>
    </w:p>
    <w:p w14:paraId="5B7407BA" w14:textId="77777777" w:rsidR="00A0384D" w:rsidRPr="009740E2" w:rsidRDefault="00A0384D" w:rsidP="00A0384D">
      <w:pPr>
        <w:spacing w:line="284" w:lineRule="atLeast"/>
        <w:rPr>
          <w:rFonts w:ascii="Arial" w:hAnsi="Arial" w:cs="Arial"/>
          <w:color w:val="1F3864"/>
          <w:sz w:val="18"/>
          <w:szCs w:val="18"/>
        </w:rPr>
      </w:pPr>
      <w:r w:rsidRPr="009740E2">
        <w:rPr>
          <w:rFonts w:ascii="Arial" w:hAnsi="Arial" w:cs="Arial"/>
          <w:color w:val="1F3864"/>
          <w:sz w:val="18"/>
          <w:szCs w:val="18"/>
        </w:rPr>
        <w:t>Een verzoek om extra verlof in geval van gewichtige omstandigheden op grond van artikel 14, lid 3 van de Leerplichtwet</w:t>
      </w:r>
    </w:p>
    <w:p w14:paraId="014D35D2" w14:textId="508D1E62" w:rsidR="00A0384D" w:rsidRPr="009740E2" w:rsidRDefault="00A0384D" w:rsidP="00A0384D">
      <w:pPr>
        <w:spacing w:line="284" w:lineRule="atLeast"/>
        <w:rPr>
          <w:rFonts w:ascii="Arial" w:hAnsi="Arial" w:cs="Arial"/>
          <w:color w:val="1F3864"/>
          <w:sz w:val="18"/>
          <w:szCs w:val="18"/>
        </w:rPr>
      </w:pPr>
      <w:r w:rsidRPr="508A6145">
        <w:rPr>
          <w:rFonts w:ascii="Arial" w:hAnsi="Arial" w:cs="Arial"/>
          <w:color w:val="1F3864" w:themeColor="accent1" w:themeShade="80"/>
          <w:sz w:val="18"/>
          <w:szCs w:val="18"/>
        </w:rPr>
        <w:t>1969 voor meer dan 10 schooldagen per schooljaar dient</w:t>
      </w:r>
      <w:r w:rsidR="00D04748" w:rsidRPr="508A6145">
        <w:rPr>
          <w:rFonts w:ascii="Arial" w:hAnsi="Arial" w:cs="Arial"/>
          <w:color w:val="1F3864" w:themeColor="accent1" w:themeShade="80"/>
          <w:sz w:val="18"/>
          <w:szCs w:val="18"/>
        </w:rPr>
        <w:t xml:space="preserve">, indien mogelijk, </w:t>
      </w:r>
      <w:r w:rsidRPr="508A6145">
        <w:rPr>
          <w:rFonts w:ascii="Arial" w:hAnsi="Arial" w:cs="Arial"/>
          <w:color w:val="1F3864" w:themeColor="accent1" w:themeShade="80"/>
          <w:sz w:val="18"/>
          <w:szCs w:val="18"/>
        </w:rPr>
        <w:t>minimaal 8 weken van tevoren via de directeur van de school,</w:t>
      </w:r>
      <w:r w:rsidR="230F1DB5" w:rsidRPr="508A6145">
        <w:rPr>
          <w:rFonts w:ascii="Arial" w:hAnsi="Arial" w:cs="Arial"/>
          <w:color w:val="1F3864" w:themeColor="accent1" w:themeShade="80"/>
          <w:sz w:val="18"/>
          <w:szCs w:val="18"/>
        </w:rPr>
        <w:t xml:space="preserve"> </w:t>
      </w:r>
      <w:r w:rsidR="00AF6BDA" w:rsidRPr="508A6145">
        <w:rPr>
          <w:rFonts w:ascii="Arial" w:hAnsi="Arial" w:cs="Arial"/>
          <w:color w:val="1F3864" w:themeColor="accent1" w:themeShade="80"/>
          <w:sz w:val="18"/>
          <w:szCs w:val="18"/>
        </w:rPr>
        <w:t>bij de leerplicht</w:t>
      </w:r>
      <w:r w:rsidRPr="508A6145">
        <w:rPr>
          <w:rFonts w:ascii="Arial" w:hAnsi="Arial" w:cs="Arial"/>
          <w:color w:val="1F3864" w:themeColor="accent1" w:themeShade="80"/>
          <w:sz w:val="18"/>
          <w:szCs w:val="18"/>
        </w:rPr>
        <w:t xml:space="preserve">ambtenaar van </w:t>
      </w:r>
      <w:r w:rsidR="00AF6BDA" w:rsidRPr="508A6145">
        <w:rPr>
          <w:rFonts w:ascii="Arial" w:hAnsi="Arial" w:cs="Arial"/>
          <w:color w:val="1F3864" w:themeColor="accent1" w:themeShade="80"/>
          <w:sz w:val="18"/>
          <w:szCs w:val="18"/>
        </w:rPr>
        <w:t>de school</w:t>
      </w:r>
      <w:r w:rsidRPr="508A6145">
        <w:rPr>
          <w:rFonts w:ascii="Arial" w:hAnsi="Arial" w:cs="Arial"/>
          <w:color w:val="1F3864" w:themeColor="accent1" w:themeShade="80"/>
          <w:sz w:val="18"/>
          <w:szCs w:val="18"/>
        </w:rPr>
        <w:t xml:space="preserve"> te worden voorgelegd.</w:t>
      </w:r>
    </w:p>
    <w:p w14:paraId="3A7BA201" w14:textId="55D61986" w:rsidR="508A6145" w:rsidRDefault="508A6145" w:rsidP="508A6145">
      <w:pPr>
        <w:spacing w:line="284" w:lineRule="atLeast"/>
        <w:rPr>
          <w:rFonts w:ascii="Arial" w:hAnsi="Arial" w:cs="Arial"/>
          <w:color w:val="1F3864" w:themeColor="accent1" w:themeShade="80"/>
          <w:sz w:val="18"/>
          <w:szCs w:val="18"/>
        </w:rPr>
      </w:pPr>
    </w:p>
    <w:p w14:paraId="039FC8CF" w14:textId="77777777" w:rsidR="00A0384D" w:rsidRPr="009740E2" w:rsidRDefault="00A0384D" w:rsidP="00A0384D">
      <w:pPr>
        <w:spacing w:line="284" w:lineRule="atLeast"/>
        <w:rPr>
          <w:rFonts w:ascii="Arial" w:hAnsi="Arial" w:cs="Arial"/>
          <w:color w:val="1F3864"/>
          <w:sz w:val="18"/>
          <w:szCs w:val="18"/>
        </w:rPr>
      </w:pPr>
      <w:r w:rsidRPr="009740E2">
        <w:rPr>
          <w:rFonts w:ascii="Arial" w:hAnsi="Arial" w:cs="Arial"/>
          <w:color w:val="1F3864"/>
          <w:sz w:val="18"/>
          <w:szCs w:val="18"/>
        </w:rPr>
        <w:t>Hiervoor gelden de volgende richtlijnen:</w:t>
      </w:r>
    </w:p>
    <w:p w14:paraId="331030A8" w14:textId="692C86AC" w:rsidR="00A0384D" w:rsidRPr="009740E2" w:rsidRDefault="61B402E6" w:rsidP="508A6145">
      <w:pPr>
        <w:pStyle w:val="Lijstalinea"/>
        <w:numPr>
          <w:ilvl w:val="0"/>
          <w:numId w:val="3"/>
        </w:numPr>
        <w:spacing w:line="284" w:lineRule="atLeast"/>
        <w:rPr>
          <w:rFonts w:ascii="Arial" w:hAnsi="Arial" w:cs="Arial"/>
          <w:color w:val="1F3864" w:themeColor="accent1" w:themeShade="80"/>
          <w:sz w:val="18"/>
          <w:szCs w:val="18"/>
        </w:rPr>
      </w:pPr>
      <w:r w:rsidRPr="0C4090DC">
        <w:rPr>
          <w:rFonts w:ascii="Arial" w:hAnsi="Arial" w:cs="Arial"/>
          <w:color w:val="1F3864" w:themeColor="accent1" w:themeShade="80"/>
          <w:sz w:val="18"/>
          <w:szCs w:val="18"/>
        </w:rPr>
        <w:t>Voor verhuizing maximaal 1 schooldag.</w:t>
      </w:r>
    </w:p>
    <w:p w14:paraId="705D8029" w14:textId="692F134B" w:rsidR="00A0384D" w:rsidRPr="009740E2" w:rsidRDefault="00A0384D" w:rsidP="508A6145">
      <w:pPr>
        <w:pStyle w:val="Lijstalinea"/>
        <w:numPr>
          <w:ilvl w:val="0"/>
          <w:numId w:val="3"/>
        </w:numPr>
        <w:spacing w:line="284" w:lineRule="atLeast"/>
        <w:rPr>
          <w:rFonts w:ascii="Arial" w:hAnsi="Arial" w:cs="Arial"/>
          <w:color w:val="1F3864"/>
          <w:sz w:val="18"/>
          <w:szCs w:val="18"/>
        </w:rPr>
      </w:pPr>
      <w:r w:rsidRPr="0C4090DC">
        <w:rPr>
          <w:rFonts w:ascii="Arial" w:hAnsi="Arial" w:cs="Arial"/>
          <w:color w:val="1F3864" w:themeColor="accent1" w:themeShade="80"/>
          <w:sz w:val="18"/>
          <w:szCs w:val="18"/>
        </w:rPr>
        <w:t>Voor het voldoen aan</w:t>
      </w:r>
      <w:r w:rsidR="59986ACB" w:rsidRPr="0C4090DC">
        <w:rPr>
          <w:rFonts w:ascii="Arial" w:hAnsi="Arial" w:cs="Arial"/>
          <w:color w:val="1F3864" w:themeColor="accent1" w:themeShade="80"/>
          <w:sz w:val="18"/>
          <w:szCs w:val="18"/>
        </w:rPr>
        <w:t xml:space="preserve"> </w:t>
      </w:r>
      <w:r w:rsidRPr="0C4090DC">
        <w:rPr>
          <w:rFonts w:ascii="Arial" w:hAnsi="Arial" w:cs="Arial"/>
          <w:color w:val="1F3864" w:themeColor="accent1" w:themeShade="80"/>
          <w:sz w:val="18"/>
          <w:szCs w:val="18"/>
        </w:rPr>
        <w:t>wettelijke verplichting, voor zover dit niet buiten de lesuren kan geschieden</w:t>
      </w:r>
      <w:r w:rsidR="35C243D5" w:rsidRPr="0C4090DC">
        <w:rPr>
          <w:rFonts w:ascii="Arial" w:hAnsi="Arial" w:cs="Arial"/>
          <w:color w:val="1F3864" w:themeColor="accent1" w:themeShade="80"/>
          <w:sz w:val="18"/>
          <w:szCs w:val="18"/>
        </w:rPr>
        <w:t xml:space="preserve">: maximaal 10 schooldagen. </w:t>
      </w:r>
    </w:p>
    <w:p w14:paraId="0AE20065" w14:textId="15D41341" w:rsidR="00A0384D" w:rsidRPr="009740E2" w:rsidRDefault="00A0384D" w:rsidP="508A6145">
      <w:pPr>
        <w:pStyle w:val="Lijstalinea"/>
        <w:numPr>
          <w:ilvl w:val="0"/>
          <w:numId w:val="3"/>
        </w:numPr>
        <w:spacing w:line="284" w:lineRule="atLeast"/>
        <w:rPr>
          <w:rFonts w:ascii="Arial" w:hAnsi="Arial" w:cs="Arial"/>
          <w:color w:val="1F3864"/>
          <w:sz w:val="18"/>
          <w:szCs w:val="18"/>
        </w:rPr>
      </w:pPr>
      <w:r w:rsidRPr="0C4090DC">
        <w:rPr>
          <w:rFonts w:ascii="Arial" w:hAnsi="Arial" w:cs="Arial"/>
          <w:color w:val="1F3864" w:themeColor="accent1" w:themeShade="80"/>
          <w:sz w:val="18"/>
          <w:szCs w:val="18"/>
        </w:rPr>
        <w:t>Voor het bijwonen van het huwelijk van bloed- of aanverwanten t/m de 3e graad</w:t>
      </w:r>
      <w:r w:rsidR="1E1FB43F" w:rsidRPr="0C4090DC">
        <w:rPr>
          <w:rFonts w:ascii="Arial" w:hAnsi="Arial" w:cs="Arial"/>
          <w:color w:val="1F3864" w:themeColor="accent1" w:themeShade="80"/>
          <w:sz w:val="18"/>
          <w:szCs w:val="18"/>
        </w:rPr>
        <w:t xml:space="preserve">. In Nederland maximaal 2 schooldagen </w:t>
      </w:r>
      <w:proofErr w:type="gramStart"/>
      <w:r w:rsidR="1E1FB43F" w:rsidRPr="0C4090DC">
        <w:rPr>
          <w:rFonts w:ascii="Arial" w:hAnsi="Arial" w:cs="Arial"/>
          <w:color w:val="1F3864" w:themeColor="accent1" w:themeShade="80"/>
          <w:sz w:val="18"/>
          <w:szCs w:val="18"/>
        </w:rPr>
        <w:t>indien</w:t>
      </w:r>
      <w:proofErr w:type="gramEnd"/>
      <w:r w:rsidR="1E1FB43F" w:rsidRPr="0C4090DC">
        <w:rPr>
          <w:rFonts w:ascii="Arial" w:hAnsi="Arial" w:cs="Arial"/>
          <w:color w:val="1F3864" w:themeColor="accent1" w:themeShade="80"/>
          <w:sz w:val="18"/>
          <w:szCs w:val="18"/>
        </w:rPr>
        <w:t xml:space="preserve"> er ver gereisd moet worden, anders maximaal 1 schooldag. In het </w:t>
      </w:r>
      <w:r w:rsidRPr="0C4090DC">
        <w:rPr>
          <w:rFonts w:ascii="Arial" w:hAnsi="Arial" w:cs="Arial"/>
          <w:color w:val="1F3864" w:themeColor="accent1" w:themeShade="80"/>
          <w:sz w:val="18"/>
          <w:szCs w:val="18"/>
        </w:rPr>
        <w:t>buitenland maximaal 5 lesdagen.</w:t>
      </w:r>
      <w:r w:rsidR="5EFDCD49" w:rsidRPr="0C4090DC">
        <w:rPr>
          <w:rFonts w:ascii="Arial" w:hAnsi="Arial" w:cs="Arial"/>
          <w:color w:val="1F3864" w:themeColor="accent1" w:themeShade="80"/>
          <w:sz w:val="18"/>
          <w:szCs w:val="18"/>
        </w:rPr>
        <w:t xml:space="preserve"> Hiervoor moet een trouwkaart als bewijs toegevoegd worden aan het verlofformulier. </w:t>
      </w:r>
    </w:p>
    <w:p w14:paraId="176B156C" w14:textId="3DA6B478" w:rsidR="00A0384D" w:rsidRPr="009740E2" w:rsidRDefault="00A0384D" w:rsidP="508A6145">
      <w:pPr>
        <w:pStyle w:val="Lijstalinea"/>
        <w:numPr>
          <w:ilvl w:val="0"/>
          <w:numId w:val="3"/>
        </w:numPr>
        <w:spacing w:line="284" w:lineRule="atLeast"/>
        <w:rPr>
          <w:rFonts w:ascii="Arial" w:hAnsi="Arial" w:cs="Arial"/>
          <w:color w:val="1F3864" w:themeColor="accent1" w:themeShade="80"/>
          <w:sz w:val="18"/>
          <w:szCs w:val="18"/>
        </w:rPr>
      </w:pPr>
      <w:r w:rsidRPr="0C4090DC">
        <w:rPr>
          <w:rFonts w:ascii="Arial" w:hAnsi="Arial" w:cs="Arial"/>
          <w:color w:val="1F3864" w:themeColor="accent1" w:themeShade="80"/>
          <w:sz w:val="18"/>
          <w:szCs w:val="18"/>
        </w:rPr>
        <w:t xml:space="preserve">Bij ernstige ziekte </w:t>
      </w:r>
      <w:r w:rsidR="656463AD" w:rsidRPr="0C4090DC">
        <w:rPr>
          <w:rFonts w:ascii="Arial" w:hAnsi="Arial" w:cs="Arial"/>
          <w:color w:val="1F3864" w:themeColor="accent1" w:themeShade="80"/>
          <w:sz w:val="18"/>
          <w:szCs w:val="18"/>
        </w:rPr>
        <w:t xml:space="preserve">zonder uitzicht op herstel </w:t>
      </w:r>
      <w:r w:rsidRPr="0C4090DC">
        <w:rPr>
          <w:rFonts w:ascii="Arial" w:hAnsi="Arial" w:cs="Arial"/>
          <w:color w:val="1F3864" w:themeColor="accent1" w:themeShade="80"/>
          <w:sz w:val="18"/>
          <w:szCs w:val="18"/>
        </w:rPr>
        <w:t>van ouders of bloed- of aanverwanten t/m de 3e graad</w:t>
      </w:r>
      <w:r w:rsidR="1DA2B27B" w:rsidRPr="0C4090DC">
        <w:rPr>
          <w:rFonts w:ascii="Arial" w:hAnsi="Arial" w:cs="Arial"/>
          <w:color w:val="1F3864" w:themeColor="accent1" w:themeShade="80"/>
          <w:sz w:val="18"/>
          <w:szCs w:val="18"/>
        </w:rPr>
        <w:t xml:space="preserve"> maximaal 10 schooldagen. Hiervoor moet een doktersverklaring (waar ernstige ziekte uit blijkt) als bewijs toegevoegd worden aan het verlofformulier.</w:t>
      </w:r>
    </w:p>
    <w:p w14:paraId="26E3DB04" w14:textId="7390C757" w:rsidR="00A0384D" w:rsidRPr="009740E2" w:rsidRDefault="00A0384D" w:rsidP="508A6145">
      <w:pPr>
        <w:pStyle w:val="Lijstalinea"/>
        <w:numPr>
          <w:ilvl w:val="0"/>
          <w:numId w:val="3"/>
        </w:numPr>
        <w:spacing w:line="284" w:lineRule="atLeast"/>
        <w:rPr>
          <w:rFonts w:ascii="Arial" w:hAnsi="Arial" w:cs="Arial"/>
          <w:color w:val="1F3864" w:themeColor="accent1" w:themeShade="80"/>
          <w:sz w:val="18"/>
          <w:szCs w:val="18"/>
        </w:rPr>
      </w:pPr>
      <w:r w:rsidRPr="508A6145">
        <w:rPr>
          <w:rFonts w:ascii="Arial" w:hAnsi="Arial" w:cs="Arial"/>
          <w:color w:val="1F3864" w:themeColor="accent1" w:themeShade="80"/>
          <w:sz w:val="18"/>
          <w:szCs w:val="18"/>
        </w:rPr>
        <w:t>Bij overlijden van bloed- of aanverwanten</w:t>
      </w:r>
    </w:p>
    <w:p w14:paraId="75D00501" w14:textId="0814BB4B" w:rsidR="00A0384D" w:rsidRPr="009740E2" w:rsidRDefault="532ACBAB" w:rsidP="508A6145">
      <w:pPr>
        <w:pStyle w:val="Lijstalinea"/>
        <w:numPr>
          <w:ilvl w:val="0"/>
          <w:numId w:val="2"/>
        </w:numPr>
        <w:spacing w:line="284" w:lineRule="atLeast"/>
        <w:rPr>
          <w:color w:val="1F3864" w:themeColor="accent1" w:themeShade="80"/>
          <w:sz w:val="18"/>
          <w:szCs w:val="18"/>
        </w:rPr>
      </w:pPr>
      <w:r w:rsidRPr="0C4090DC">
        <w:rPr>
          <w:rFonts w:ascii="Arial" w:hAnsi="Arial" w:cs="Arial"/>
          <w:color w:val="1F3864" w:themeColor="accent1" w:themeShade="80"/>
          <w:sz w:val="18"/>
          <w:szCs w:val="18"/>
        </w:rPr>
        <w:t>In de 1e graad maximaal 5 schooldagen</w:t>
      </w:r>
    </w:p>
    <w:p w14:paraId="0877BFAA" w14:textId="46DFE121" w:rsidR="00A0384D" w:rsidRPr="009740E2" w:rsidRDefault="532ACBAB" w:rsidP="508A6145">
      <w:pPr>
        <w:pStyle w:val="Lijstalinea"/>
        <w:numPr>
          <w:ilvl w:val="0"/>
          <w:numId w:val="2"/>
        </w:numPr>
        <w:spacing w:line="284" w:lineRule="atLeast"/>
        <w:rPr>
          <w:rFonts w:ascii="Arial" w:hAnsi="Arial" w:cs="Arial"/>
          <w:color w:val="1F3864" w:themeColor="accent1" w:themeShade="80"/>
          <w:sz w:val="18"/>
          <w:szCs w:val="18"/>
        </w:rPr>
      </w:pPr>
      <w:r w:rsidRPr="0C4090DC">
        <w:rPr>
          <w:rFonts w:ascii="Arial" w:hAnsi="Arial" w:cs="Arial"/>
          <w:color w:val="1F3864" w:themeColor="accent1" w:themeShade="80"/>
          <w:sz w:val="18"/>
          <w:szCs w:val="18"/>
        </w:rPr>
        <w:t xml:space="preserve">In de 2e graad maximaal 2 schooldagen </w:t>
      </w:r>
    </w:p>
    <w:p w14:paraId="58563AFF" w14:textId="0544F78F" w:rsidR="00A0384D" w:rsidRPr="009740E2" w:rsidRDefault="532ACBAB" w:rsidP="0C4090DC">
      <w:pPr>
        <w:pStyle w:val="Lijstalinea"/>
        <w:numPr>
          <w:ilvl w:val="0"/>
          <w:numId w:val="2"/>
        </w:numPr>
        <w:rPr>
          <w:color w:val="1F3864" w:themeColor="accent1" w:themeShade="80"/>
          <w:sz w:val="18"/>
          <w:szCs w:val="18"/>
        </w:rPr>
      </w:pPr>
      <w:r w:rsidRPr="0C4090DC">
        <w:rPr>
          <w:rFonts w:ascii="Arial" w:hAnsi="Arial" w:cs="Arial"/>
          <w:color w:val="1F3864" w:themeColor="accent1" w:themeShade="80"/>
          <w:sz w:val="18"/>
          <w:szCs w:val="18"/>
        </w:rPr>
        <w:t>In de 3e en 4e graad maximaal 1 schooldag.</w:t>
      </w:r>
    </w:p>
    <w:p w14:paraId="2537FB70" w14:textId="1DDAF6C7" w:rsidR="00A0384D" w:rsidRPr="009740E2" w:rsidRDefault="532ACBAB" w:rsidP="0C4090DC">
      <w:pPr>
        <w:pStyle w:val="Lijstalinea"/>
        <w:numPr>
          <w:ilvl w:val="0"/>
          <w:numId w:val="2"/>
        </w:numPr>
        <w:rPr>
          <w:color w:val="1F3864" w:themeColor="accent1" w:themeShade="80"/>
          <w:sz w:val="18"/>
          <w:szCs w:val="18"/>
        </w:rPr>
      </w:pPr>
      <w:r w:rsidRPr="0C4090DC">
        <w:rPr>
          <w:rFonts w:ascii="Arial" w:hAnsi="Arial" w:cs="Arial"/>
          <w:color w:val="1F3864" w:themeColor="accent1" w:themeShade="80"/>
          <w:sz w:val="18"/>
          <w:szCs w:val="18"/>
        </w:rPr>
        <w:t>In het buitenland 1 t/m 4e graad maximaal 5 schooldagen.</w:t>
      </w:r>
    </w:p>
    <w:p w14:paraId="4C8F4836" w14:textId="00FD1BF0" w:rsidR="00A0384D" w:rsidRPr="009740E2" w:rsidRDefault="532ACBAB" w:rsidP="508A6145">
      <w:pPr>
        <w:pStyle w:val="Lijstalinea"/>
        <w:numPr>
          <w:ilvl w:val="0"/>
          <w:numId w:val="2"/>
        </w:numPr>
        <w:rPr>
          <w:rFonts w:ascii="Arial" w:hAnsi="Arial" w:cs="Arial"/>
          <w:color w:val="1F3864" w:themeColor="accent1" w:themeShade="80"/>
          <w:sz w:val="18"/>
          <w:szCs w:val="18"/>
        </w:rPr>
      </w:pPr>
      <w:r w:rsidRPr="0C4090DC">
        <w:rPr>
          <w:rFonts w:ascii="Arial" w:hAnsi="Arial" w:cs="Arial"/>
          <w:color w:val="1F3864" w:themeColor="accent1" w:themeShade="80"/>
          <w:sz w:val="18"/>
          <w:szCs w:val="18"/>
        </w:rPr>
        <w:t>Hiervoor moet een rouwkaart als bewijs toegevoegd worden aan het verlofformulier.</w:t>
      </w:r>
    </w:p>
    <w:p w14:paraId="6B05A3C3" w14:textId="00029F75" w:rsidR="00A0384D" w:rsidRPr="009740E2" w:rsidRDefault="00A0384D" w:rsidP="508A6145">
      <w:pPr>
        <w:pStyle w:val="Lijstalinea"/>
        <w:numPr>
          <w:ilvl w:val="0"/>
          <w:numId w:val="3"/>
        </w:numPr>
        <w:spacing w:line="284" w:lineRule="atLeast"/>
        <w:rPr>
          <w:rFonts w:ascii="Arial" w:hAnsi="Arial" w:cs="Arial"/>
          <w:color w:val="1F3864"/>
          <w:sz w:val="18"/>
          <w:szCs w:val="18"/>
        </w:rPr>
      </w:pPr>
      <w:r w:rsidRPr="0C4090DC">
        <w:rPr>
          <w:rFonts w:ascii="Arial" w:hAnsi="Arial" w:cs="Arial"/>
          <w:color w:val="1F3864" w:themeColor="accent1" w:themeShade="80"/>
          <w:sz w:val="18"/>
          <w:szCs w:val="18"/>
        </w:rPr>
        <w:t>Bij 25-, 40- en 50-jarige ambtsjubileum en het 12,5-, 25-, 40-, 50-, en 60-jarige huwelijksjubileum van ouders of grootouders</w:t>
      </w:r>
      <w:r w:rsidR="5991620F" w:rsidRPr="0C4090DC">
        <w:rPr>
          <w:rFonts w:ascii="Arial" w:hAnsi="Arial" w:cs="Arial"/>
          <w:color w:val="1F3864" w:themeColor="accent1" w:themeShade="80"/>
          <w:sz w:val="18"/>
          <w:szCs w:val="18"/>
        </w:rPr>
        <w:t xml:space="preserve"> </w:t>
      </w:r>
      <w:r w:rsidR="001C4101" w:rsidRPr="0C4090DC">
        <w:rPr>
          <w:rFonts w:ascii="Arial" w:hAnsi="Arial" w:cs="Arial"/>
          <w:color w:val="1F3864" w:themeColor="accent1" w:themeShade="80"/>
          <w:sz w:val="18"/>
          <w:szCs w:val="18"/>
        </w:rPr>
        <w:t xml:space="preserve">maximaal </w:t>
      </w:r>
      <w:r w:rsidRPr="0C4090DC">
        <w:rPr>
          <w:rFonts w:ascii="Arial" w:hAnsi="Arial" w:cs="Arial"/>
          <w:color w:val="1F3864" w:themeColor="accent1" w:themeShade="80"/>
          <w:sz w:val="18"/>
          <w:szCs w:val="18"/>
        </w:rPr>
        <w:t xml:space="preserve">1 </w:t>
      </w:r>
      <w:r w:rsidR="6636BF10" w:rsidRPr="0C4090DC">
        <w:rPr>
          <w:rFonts w:ascii="Arial" w:hAnsi="Arial" w:cs="Arial"/>
          <w:color w:val="1F3864" w:themeColor="accent1" w:themeShade="80"/>
          <w:sz w:val="18"/>
          <w:szCs w:val="18"/>
        </w:rPr>
        <w:t>school</w:t>
      </w:r>
      <w:r w:rsidRPr="0C4090DC">
        <w:rPr>
          <w:rFonts w:ascii="Arial" w:hAnsi="Arial" w:cs="Arial"/>
          <w:color w:val="1F3864" w:themeColor="accent1" w:themeShade="80"/>
          <w:sz w:val="18"/>
          <w:szCs w:val="18"/>
        </w:rPr>
        <w:t>dag.</w:t>
      </w:r>
    </w:p>
    <w:p w14:paraId="1C7DB002" w14:textId="55A77D2A" w:rsidR="00A0384D" w:rsidRPr="009740E2" w:rsidRDefault="00A0384D" w:rsidP="508A6145">
      <w:pPr>
        <w:pStyle w:val="Lijstalinea"/>
        <w:numPr>
          <w:ilvl w:val="0"/>
          <w:numId w:val="3"/>
        </w:numPr>
        <w:spacing w:line="284" w:lineRule="atLeast"/>
        <w:rPr>
          <w:color w:val="1F3864"/>
          <w:sz w:val="18"/>
          <w:szCs w:val="18"/>
        </w:rPr>
      </w:pPr>
      <w:r w:rsidRPr="0C4090DC">
        <w:rPr>
          <w:rFonts w:ascii="Arial" w:hAnsi="Arial" w:cs="Arial"/>
          <w:color w:val="1F3864" w:themeColor="accent1" w:themeShade="80"/>
          <w:sz w:val="18"/>
          <w:szCs w:val="18"/>
        </w:rPr>
        <w:t>Voor andere naar het oordeel van de directeur belangrijke redenen</w:t>
      </w:r>
      <w:r w:rsidR="11CFB0DD" w:rsidRPr="0C4090DC">
        <w:rPr>
          <w:rFonts w:ascii="Arial" w:hAnsi="Arial" w:cs="Arial"/>
          <w:color w:val="1F3864" w:themeColor="accent1" w:themeShade="80"/>
          <w:sz w:val="18"/>
          <w:szCs w:val="18"/>
        </w:rPr>
        <w:t xml:space="preserve"> maximaal 10 schooldagen. Dit zijn geen vakantieverlof dagen. </w:t>
      </w:r>
    </w:p>
    <w:p w14:paraId="1EE36491" w14:textId="70A69E38" w:rsidR="00A0384D" w:rsidRPr="009740E2" w:rsidRDefault="00A0384D" w:rsidP="508A6145">
      <w:pPr>
        <w:spacing w:line="284" w:lineRule="atLeast"/>
        <w:rPr>
          <w:rFonts w:ascii="Arial" w:hAnsi="Arial" w:cs="Arial"/>
          <w:color w:val="1F3864" w:themeColor="accent1" w:themeShade="80"/>
          <w:sz w:val="18"/>
          <w:szCs w:val="18"/>
        </w:rPr>
      </w:pPr>
    </w:p>
    <w:p w14:paraId="7B61C540" w14:textId="6391C1D9" w:rsidR="00A0384D" w:rsidRPr="009740E2" w:rsidRDefault="00A0384D" w:rsidP="508A6145">
      <w:pPr>
        <w:spacing w:line="284" w:lineRule="atLeast"/>
        <w:rPr>
          <w:rFonts w:ascii="Arial" w:hAnsi="Arial" w:cs="Arial"/>
          <w:color w:val="1F3864"/>
          <w:sz w:val="18"/>
          <w:szCs w:val="18"/>
        </w:rPr>
      </w:pPr>
      <w:r w:rsidRPr="508A6145">
        <w:rPr>
          <w:rFonts w:ascii="Arial" w:hAnsi="Arial" w:cs="Arial"/>
          <w:color w:val="1F3864" w:themeColor="accent1" w:themeShade="80"/>
          <w:sz w:val="18"/>
          <w:szCs w:val="18"/>
        </w:rPr>
        <w:t>Extra verlof wordt niet verleend vanwege de volgende redenen:</w:t>
      </w:r>
    </w:p>
    <w:p w14:paraId="169C6E30" w14:textId="5A9CFD6E" w:rsidR="03D1B480" w:rsidRDefault="03D1B480" w:rsidP="0C4090DC">
      <w:pPr>
        <w:pStyle w:val="Lijstalinea"/>
        <w:numPr>
          <w:ilvl w:val="0"/>
          <w:numId w:val="1"/>
        </w:numPr>
        <w:spacing w:line="284" w:lineRule="atLeast"/>
        <w:rPr>
          <w:rFonts w:ascii="Arial" w:hAnsi="Arial" w:cs="Arial"/>
          <w:color w:val="1F3864" w:themeColor="accent1" w:themeShade="80"/>
          <w:sz w:val="18"/>
          <w:szCs w:val="18"/>
        </w:rPr>
      </w:pPr>
      <w:r w:rsidRPr="0C4090DC">
        <w:rPr>
          <w:rFonts w:ascii="Arial" w:hAnsi="Arial" w:cs="Arial"/>
          <w:color w:val="1F3864" w:themeColor="accent1" w:themeShade="80"/>
          <w:sz w:val="18"/>
          <w:szCs w:val="18"/>
        </w:rPr>
        <w:t>Familiebezoek in het buitenland</w:t>
      </w:r>
      <w:r w:rsidR="7DEF503D" w:rsidRPr="0C4090DC">
        <w:rPr>
          <w:rFonts w:ascii="Arial" w:hAnsi="Arial" w:cs="Arial"/>
          <w:color w:val="1F3864" w:themeColor="accent1" w:themeShade="80"/>
          <w:sz w:val="18"/>
          <w:szCs w:val="18"/>
        </w:rPr>
        <w:t xml:space="preserve">. </w:t>
      </w:r>
    </w:p>
    <w:p w14:paraId="40666610" w14:textId="0A574BE0" w:rsidR="00A0384D" w:rsidRPr="009740E2" w:rsidRDefault="03D1B480" w:rsidP="508A6145">
      <w:pPr>
        <w:pStyle w:val="Lijstalinea"/>
        <w:numPr>
          <w:ilvl w:val="0"/>
          <w:numId w:val="1"/>
        </w:numPr>
        <w:spacing w:line="284" w:lineRule="atLeast"/>
        <w:rPr>
          <w:rFonts w:ascii="Arial" w:hAnsi="Arial" w:cs="Arial"/>
          <w:color w:val="1F3864" w:themeColor="accent1" w:themeShade="80"/>
          <w:sz w:val="18"/>
          <w:szCs w:val="18"/>
        </w:rPr>
      </w:pPr>
      <w:r w:rsidRPr="0C4090DC">
        <w:rPr>
          <w:rFonts w:ascii="Arial" w:hAnsi="Arial" w:cs="Arial"/>
          <w:color w:val="1F3864" w:themeColor="accent1" w:themeShade="80"/>
          <w:sz w:val="18"/>
          <w:szCs w:val="18"/>
        </w:rPr>
        <w:t>G</w:t>
      </w:r>
      <w:r w:rsidR="00A0384D" w:rsidRPr="0C4090DC">
        <w:rPr>
          <w:rFonts w:ascii="Arial" w:hAnsi="Arial" w:cs="Arial"/>
          <w:color w:val="1F3864" w:themeColor="accent1" w:themeShade="80"/>
          <w:sz w:val="18"/>
          <w:szCs w:val="18"/>
        </w:rPr>
        <w:t>oedkope vliegtickets</w:t>
      </w:r>
      <w:r w:rsidR="0354F9A8" w:rsidRPr="0C4090DC">
        <w:rPr>
          <w:rFonts w:ascii="Arial" w:hAnsi="Arial" w:cs="Arial"/>
          <w:color w:val="1F3864" w:themeColor="accent1" w:themeShade="80"/>
          <w:sz w:val="18"/>
          <w:szCs w:val="18"/>
        </w:rPr>
        <w:t xml:space="preserve"> in het laagseizoen. </w:t>
      </w:r>
    </w:p>
    <w:p w14:paraId="2324E20F" w14:textId="430B011B" w:rsidR="00A0384D" w:rsidRPr="009740E2" w:rsidRDefault="0354F9A8" w:rsidP="508A6145">
      <w:pPr>
        <w:pStyle w:val="Lijstalinea"/>
        <w:numPr>
          <w:ilvl w:val="0"/>
          <w:numId w:val="1"/>
        </w:numPr>
        <w:spacing w:line="284" w:lineRule="atLeast"/>
        <w:rPr>
          <w:rFonts w:ascii="Arial" w:hAnsi="Arial" w:cs="Arial"/>
          <w:color w:val="1F3864"/>
          <w:sz w:val="18"/>
          <w:szCs w:val="18"/>
        </w:rPr>
      </w:pPr>
      <w:r w:rsidRPr="508A6145">
        <w:rPr>
          <w:rFonts w:ascii="Arial" w:hAnsi="Arial" w:cs="Arial"/>
          <w:color w:val="1F3864" w:themeColor="accent1" w:themeShade="80"/>
          <w:sz w:val="18"/>
          <w:szCs w:val="18"/>
        </w:rPr>
        <w:t>O</w:t>
      </w:r>
      <w:r w:rsidR="00A0384D" w:rsidRPr="508A6145">
        <w:rPr>
          <w:rFonts w:ascii="Arial" w:hAnsi="Arial" w:cs="Arial"/>
          <w:color w:val="1F3864" w:themeColor="accent1" w:themeShade="80"/>
          <w:sz w:val="18"/>
          <w:szCs w:val="18"/>
        </w:rPr>
        <w:t>mdat tickets al gekocht zijn of omdat er geen tickets meer zijn in de vakantieperiode</w:t>
      </w:r>
      <w:r w:rsidR="58BB3EED" w:rsidRPr="508A6145">
        <w:rPr>
          <w:rFonts w:ascii="Arial" w:hAnsi="Arial" w:cs="Arial"/>
          <w:color w:val="1F3864" w:themeColor="accent1" w:themeShade="80"/>
          <w:sz w:val="18"/>
          <w:szCs w:val="18"/>
        </w:rPr>
        <w:t xml:space="preserve">. </w:t>
      </w:r>
    </w:p>
    <w:p w14:paraId="3435A455" w14:textId="3BC0CFA4" w:rsidR="00A0384D" w:rsidRPr="009740E2" w:rsidRDefault="1D02101C" w:rsidP="508A6145">
      <w:pPr>
        <w:pStyle w:val="Lijstalinea"/>
        <w:numPr>
          <w:ilvl w:val="0"/>
          <w:numId w:val="1"/>
        </w:numPr>
        <w:spacing w:line="284" w:lineRule="atLeast"/>
        <w:rPr>
          <w:color w:val="1F3864" w:themeColor="accent1" w:themeShade="80"/>
          <w:sz w:val="18"/>
          <w:szCs w:val="18"/>
        </w:rPr>
      </w:pPr>
      <w:r w:rsidRPr="0C4090DC">
        <w:rPr>
          <w:rFonts w:ascii="Arial" w:hAnsi="Arial" w:cs="Arial"/>
          <w:color w:val="1F3864" w:themeColor="accent1" w:themeShade="80"/>
          <w:sz w:val="18"/>
          <w:szCs w:val="18"/>
        </w:rPr>
        <w:t xml:space="preserve">Vakantiespreiding. </w:t>
      </w:r>
    </w:p>
    <w:p w14:paraId="1396546A" w14:textId="0138C891" w:rsidR="00A0384D" w:rsidRPr="009740E2" w:rsidRDefault="1D02101C" w:rsidP="508A6145">
      <w:pPr>
        <w:pStyle w:val="Lijstalinea"/>
        <w:numPr>
          <w:ilvl w:val="0"/>
          <w:numId w:val="1"/>
        </w:numPr>
        <w:spacing w:line="284" w:lineRule="atLeast"/>
        <w:rPr>
          <w:color w:val="1F3864" w:themeColor="accent1" w:themeShade="80"/>
          <w:sz w:val="18"/>
          <w:szCs w:val="18"/>
        </w:rPr>
      </w:pPr>
      <w:r w:rsidRPr="0C4090DC">
        <w:rPr>
          <w:rFonts w:ascii="Arial" w:hAnsi="Arial" w:cs="Arial"/>
          <w:color w:val="1F3864" w:themeColor="accent1" w:themeShade="80"/>
          <w:sz w:val="18"/>
          <w:szCs w:val="18"/>
        </w:rPr>
        <w:t xml:space="preserve">Verlof voor een kind, omdat andere kinderen uit het gezin al of niet vrij zijn. </w:t>
      </w:r>
    </w:p>
    <w:p w14:paraId="0F0DA3DA" w14:textId="0FBF744C" w:rsidR="00A0384D" w:rsidRPr="009740E2" w:rsidRDefault="1D02101C" w:rsidP="508A6145">
      <w:pPr>
        <w:pStyle w:val="Lijstalinea"/>
        <w:numPr>
          <w:ilvl w:val="0"/>
          <w:numId w:val="1"/>
        </w:numPr>
        <w:spacing w:line="284" w:lineRule="atLeast"/>
        <w:rPr>
          <w:color w:val="1F3864" w:themeColor="accent1" w:themeShade="80"/>
          <w:sz w:val="18"/>
          <w:szCs w:val="18"/>
        </w:rPr>
      </w:pPr>
      <w:r w:rsidRPr="0C4090DC">
        <w:rPr>
          <w:rFonts w:ascii="Arial" w:hAnsi="Arial" w:cs="Arial"/>
          <w:color w:val="1F3864" w:themeColor="accent1" w:themeShade="80"/>
          <w:sz w:val="18"/>
          <w:szCs w:val="18"/>
        </w:rPr>
        <w:t xml:space="preserve">Eerder vertrek of latere terugkomst in verband met verkeersdrukte. </w:t>
      </w:r>
    </w:p>
    <w:p w14:paraId="3C31B5E9" w14:textId="3F427A63" w:rsidR="00A0384D" w:rsidRPr="009740E2" w:rsidRDefault="1D02101C" w:rsidP="18F36B2B">
      <w:pPr>
        <w:pStyle w:val="Lijstalinea"/>
        <w:numPr>
          <w:ilvl w:val="0"/>
          <w:numId w:val="1"/>
        </w:numPr>
        <w:spacing w:line="284" w:lineRule="atLeast"/>
        <w:rPr>
          <w:rFonts w:ascii="Arial" w:hAnsi="Arial" w:cs="Arial"/>
          <w:color w:val="1F3864" w:themeColor="accent1" w:themeShade="80"/>
          <w:sz w:val="18"/>
          <w:szCs w:val="18"/>
        </w:rPr>
      </w:pPr>
      <w:r w:rsidRPr="0C4090DC">
        <w:rPr>
          <w:rFonts w:ascii="Arial" w:hAnsi="Arial" w:cs="Arial"/>
          <w:color w:val="1F3864" w:themeColor="accent1" w:themeShade="80"/>
          <w:sz w:val="18"/>
          <w:szCs w:val="18"/>
        </w:rPr>
        <w:t>Samen reizen</w:t>
      </w:r>
      <w:r w:rsidR="73102E38" w:rsidRPr="0C4090DC">
        <w:rPr>
          <w:rFonts w:ascii="Arial" w:hAnsi="Arial" w:cs="Arial"/>
          <w:color w:val="1F3864" w:themeColor="accent1" w:themeShade="80"/>
          <w:sz w:val="18"/>
          <w:szCs w:val="18"/>
        </w:rPr>
        <w:t xml:space="preserve">/ </w:t>
      </w:r>
      <w:r w:rsidR="73102E38" w:rsidRPr="0C4090DC">
        <w:rPr>
          <w:rFonts w:ascii="Arial" w:eastAsia="Arial" w:hAnsi="Arial" w:cs="Arial"/>
          <w:color w:val="1F3864" w:themeColor="accent1" w:themeShade="80"/>
          <w:sz w:val="18"/>
          <w:szCs w:val="18"/>
        </w:rPr>
        <w:t>in konvooi rijden door bijvoorbeeld de Balkan</w:t>
      </w:r>
    </w:p>
    <w:p w14:paraId="36E05F31" w14:textId="3E17E7CA" w:rsidR="00A0384D" w:rsidRPr="009740E2" w:rsidRDefault="1D02101C" w:rsidP="508A6145">
      <w:pPr>
        <w:pStyle w:val="Lijstalinea"/>
        <w:numPr>
          <w:ilvl w:val="0"/>
          <w:numId w:val="1"/>
        </w:numPr>
        <w:spacing w:line="284" w:lineRule="atLeast"/>
        <w:rPr>
          <w:color w:val="1F3864" w:themeColor="accent1" w:themeShade="80"/>
          <w:sz w:val="18"/>
          <w:szCs w:val="18"/>
        </w:rPr>
      </w:pPr>
      <w:r w:rsidRPr="0C4090DC">
        <w:rPr>
          <w:rFonts w:ascii="Arial" w:hAnsi="Arial" w:cs="Arial"/>
          <w:color w:val="1F3864" w:themeColor="accent1" w:themeShade="80"/>
          <w:sz w:val="18"/>
          <w:szCs w:val="18"/>
        </w:rPr>
        <w:t xml:space="preserve">Kroonjaren. </w:t>
      </w:r>
    </w:p>
    <w:p w14:paraId="59E77DE5" w14:textId="225B6713" w:rsidR="00A0384D" w:rsidRPr="009740E2" w:rsidRDefault="1D02101C" w:rsidP="508A6145">
      <w:pPr>
        <w:pStyle w:val="Lijstalinea"/>
        <w:numPr>
          <w:ilvl w:val="0"/>
          <w:numId w:val="1"/>
        </w:numPr>
        <w:spacing w:line="284" w:lineRule="atLeast"/>
        <w:rPr>
          <w:color w:val="1F3864" w:themeColor="accent1" w:themeShade="80"/>
          <w:sz w:val="18"/>
          <w:szCs w:val="18"/>
        </w:rPr>
      </w:pPr>
      <w:r w:rsidRPr="0C4090DC">
        <w:rPr>
          <w:rFonts w:ascii="Arial" w:hAnsi="Arial" w:cs="Arial"/>
          <w:color w:val="1F3864" w:themeColor="accent1" w:themeShade="80"/>
          <w:sz w:val="18"/>
          <w:szCs w:val="18"/>
        </w:rPr>
        <w:t xml:space="preserve">Sabbatical. </w:t>
      </w:r>
    </w:p>
    <w:p w14:paraId="78DEBAD7" w14:textId="00B2DBD4" w:rsidR="00A0384D" w:rsidRPr="009740E2" w:rsidRDefault="1D02101C" w:rsidP="0C4090DC">
      <w:pPr>
        <w:pStyle w:val="Lijstalinea"/>
        <w:numPr>
          <w:ilvl w:val="0"/>
          <w:numId w:val="1"/>
        </w:numPr>
        <w:spacing w:line="284" w:lineRule="atLeast"/>
        <w:rPr>
          <w:rFonts w:ascii="Arial" w:hAnsi="Arial" w:cs="Arial"/>
          <w:color w:val="1F3864" w:themeColor="accent1" w:themeShade="80"/>
          <w:sz w:val="18"/>
          <w:szCs w:val="18"/>
        </w:rPr>
      </w:pPr>
      <w:r w:rsidRPr="0C4090DC">
        <w:rPr>
          <w:rFonts w:ascii="Arial" w:hAnsi="Arial" w:cs="Arial"/>
          <w:color w:val="1F3864" w:themeColor="accent1" w:themeShade="80"/>
          <w:sz w:val="18"/>
          <w:szCs w:val="18"/>
        </w:rPr>
        <w:t xml:space="preserve">Wereldreis/ verre reis. </w:t>
      </w:r>
    </w:p>
    <w:p w14:paraId="5A77F188" w14:textId="4FFECDD8" w:rsidR="00A0384D" w:rsidRPr="009740E2" w:rsidRDefault="1D02101C" w:rsidP="18F36B2B">
      <w:pPr>
        <w:pStyle w:val="Lijstalinea"/>
        <w:numPr>
          <w:ilvl w:val="0"/>
          <w:numId w:val="1"/>
        </w:numPr>
        <w:spacing w:line="284" w:lineRule="atLeast"/>
        <w:rPr>
          <w:rFonts w:ascii="Arial" w:hAnsi="Arial" w:cs="Arial"/>
          <w:color w:val="1F3864" w:themeColor="accent1" w:themeShade="80"/>
          <w:sz w:val="18"/>
          <w:szCs w:val="18"/>
        </w:rPr>
      </w:pPr>
      <w:r w:rsidRPr="18F36B2B">
        <w:rPr>
          <w:rFonts w:ascii="Arial" w:hAnsi="Arial" w:cs="Arial"/>
          <w:color w:val="1F3864" w:themeColor="accent1" w:themeShade="80"/>
          <w:sz w:val="18"/>
          <w:szCs w:val="18"/>
        </w:rPr>
        <w:t>Dienstrooster van werknemer.</w:t>
      </w:r>
    </w:p>
    <w:p w14:paraId="6A7F5893" w14:textId="7C14C374" w:rsidR="18F36B2B" w:rsidRDefault="18F36B2B" w:rsidP="18F36B2B">
      <w:pPr>
        <w:spacing w:line="284" w:lineRule="atLeast"/>
        <w:rPr>
          <w:color w:val="1F3864" w:themeColor="accent1" w:themeShade="80"/>
          <w:sz w:val="18"/>
          <w:szCs w:val="18"/>
        </w:rPr>
      </w:pPr>
    </w:p>
    <w:p w14:paraId="5043CB0F" w14:textId="4ADC222E" w:rsidR="00A0384D" w:rsidRPr="009740E2" w:rsidRDefault="00A0384D" w:rsidP="508A6145">
      <w:pPr>
        <w:spacing w:line="284" w:lineRule="atLeast"/>
        <w:rPr>
          <w:rFonts w:ascii="Arial" w:hAnsi="Arial" w:cs="Arial"/>
          <w:color w:val="1F3864"/>
          <w:sz w:val="18"/>
          <w:szCs w:val="18"/>
        </w:rPr>
      </w:pPr>
    </w:p>
    <w:p w14:paraId="18060271" w14:textId="77777777" w:rsidR="00A0384D" w:rsidRPr="009740E2" w:rsidRDefault="00A0384D" w:rsidP="00A0384D">
      <w:pPr>
        <w:spacing w:line="284" w:lineRule="atLeast"/>
        <w:rPr>
          <w:rFonts w:ascii="Arial" w:hAnsi="Arial" w:cs="Arial"/>
          <w:b/>
          <w:color w:val="1F3864"/>
          <w:sz w:val="18"/>
          <w:szCs w:val="18"/>
        </w:rPr>
      </w:pPr>
      <w:r w:rsidRPr="009740E2">
        <w:rPr>
          <w:rFonts w:ascii="Arial" w:hAnsi="Arial" w:cs="Arial"/>
          <w:b/>
          <w:color w:val="1F3864"/>
          <w:sz w:val="18"/>
          <w:szCs w:val="18"/>
        </w:rPr>
        <w:t>Waarschuwing</w:t>
      </w:r>
    </w:p>
    <w:p w14:paraId="4D2029D0" w14:textId="77777777" w:rsidR="00A0384D" w:rsidRPr="009740E2" w:rsidRDefault="00A0384D" w:rsidP="00A0384D">
      <w:pPr>
        <w:spacing w:line="284" w:lineRule="atLeast"/>
        <w:rPr>
          <w:rFonts w:ascii="Arial" w:hAnsi="Arial" w:cs="Arial"/>
          <w:color w:val="1F3864"/>
          <w:sz w:val="18"/>
          <w:szCs w:val="18"/>
        </w:rPr>
      </w:pPr>
      <w:r w:rsidRPr="009740E2">
        <w:rPr>
          <w:rFonts w:ascii="Arial" w:hAnsi="Arial" w:cs="Arial"/>
          <w:color w:val="1F3864"/>
          <w:sz w:val="18"/>
          <w:szCs w:val="18"/>
        </w:rPr>
        <w:t xml:space="preserve">De directeur </w:t>
      </w:r>
      <w:r w:rsidR="00AF6BDA" w:rsidRPr="009740E2">
        <w:rPr>
          <w:rFonts w:ascii="Arial" w:hAnsi="Arial" w:cs="Arial"/>
          <w:color w:val="1F3864"/>
          <w:sz w:val="18"/>
          <w:szCs w:val="18"/>
        </w:rPr>
        <w:t>is verplicht de leerplicht</w:t>
      </w:r>
      <w:r w:rsidRPr="009740E2">
        <w:rPr>
          <w:rFonts w:ascii="Arial" w:hAnsi="Arial" w:cs="Arial"/>
          <w:color w:val="1F3864"/>
          <w:sz w:val="18"/>
          <w:szCs w:val="18"/>
        </w:rPr>
        <w:t>ambtenaar mededeling te doen van ongeoorloofd verzuim. Tegen ouders die hun</w:t>
      </w:r>
    </w:p>
    <w:p w14:paraId="1017D9A0" w14:textId="77777777" w:rsidR="00A0384D" w:rsidRPr="009740E2" w:rsidRDefault="00A0384D" w:rsidP="00A0384D">
      <w:pPr>
        <w:spacing w:line="284" w:lineRule="atLeast"/>
        <w:rPr>
          <w:rFonts w:ascii="Arial" w:hAnsi="Arial" w:cs="Arial"/>
          <w:color w:val="1F3864"/>
          <w:sz w:val="18"/>
          <w:szCs w:val="18"/>
        </w:rPr>
      </w:pPr>
      <w:r w:rsidRPr="508A6145">
        <w:rPr>
          <w:rFonts w:ascii="Arial" w:hAnsi="Arial" w:cs="Arial"/>
          <w:color w:val="1F3864" w:themeColor="accent1" w:themeShade="80"/>
          <w:sz w:val="18"/>
          <w:szCs w:val="18"/>
        </w:rPr>
        <w:t>kind(eren) zonder toestemming van school houden, kan proces-verbaal worden opgemaakt.</w:t>
      </w:r>
    </w:p>
    <w:p w14:paraId="07459315" w14:textId="1C66B83C" w:rsidR="00A0384D" w:rsidRPr="009740E2" w:rsidRDefault="00A0384D" w:rsidP="508A6145">
      <w:pPr>
        <w:spacing w:line="284" w:lineRule="atLeast"/>
        <w:rPr>
          <w:rFonts w:ascii="Arial" w:hAnsi="Arial" w:cs="Arial"/>
          <w:color w:val="1F3864"/>
          <w:sz w:val="18"/>
          <w:szCs w:val="18"/>
        </w:rPr>
      </w:pPr>
    </w:p>
    <w:p w14:paraId="2DB41CDF" w14:textId="77777777" w:rsidR="00A0384D" w:rsidRPr="009740E2" w:rsidRDefault="00A0384D" w:rsidP="00A0384D">
      <w:pPr>
        <w:spacing w:line="284" w:lineRule="atLeast"/>
        <w:rPr>
          <w:rFonts w:ascii="Arial" w:hAnsi="Arial" w:cs="Arial"/>
          <w:b/>
          <w:color w:val="1F3864"/>
          <w:sz w:val="22"/>
          <w:szCs w:val="22"/>
        </w:rPr>
      </w:pPr>
      <w:r w:rsidRPr="009740E2">
        <w:rPr>
          <w:rFonts w:ascii="Arial" w:hAnsi="Arial" w:cs="Arial"/>
          <w:b/>
          <w:color w:val="1F3864"/>
          <w:sz w:val="22"/>
          <w:szCs w:val="22"/>
        </w:rPr>
        <w:t>Bezwaarschriftprocedure</w:t>
      </w:r>
    </w:p>
    <w:p w14:paraId="61D85085" w14:textId="77777777" w:rsidR="00A0384D" w:rsidRPr="009740E2" w:rsidRDefault="00A0384D" w:rsidP="00A0384D">
      <w:pPr>
        <w:spacing w:line="284" w:lineRule="atLeast"/>
        <w:rPr>
          <w:rFonts w:ascii="Arial" w:hAnsi="Arial" w:cs="Arial"/>
          <w:color w:val="1F3864"/>
          <w:sz w:val="18"/>
          <w:szCs w:val="18"/>
        </w:rPr>
      </w:pPr>
      <w:proofErr w:type="gramStart"/>
      <w:r w:rsidRPr="009740E2">
        <w:rPr>
          <w:rFonts w:ascii="Arial" w:hAnsi="Arial" w:cs="Arial"/>
          <w:color w:val="1F3864"/>
          <w:sz w:val="18"/>
          <w:szCs w:val="18"/>
        </w:rPr>
        <w:t>Indien</w:t>
      </w:r>
      <w:proofErr w:type="gramEnd"/>
      <w:r w:rsidRPr="009740E2">
        <w:rPr>
          <w:rFonts w:ascii="Arial" w:hAnsi="Arial" w:cs="Arial"/>
          <w:color w:val="1F3864"/>
          <w:sz w:val="18"/>
          <w:szCs w:val="18"/>
        </w:rPr>
        <w:t xml:space="preserve"> u zich niet met deze beslissing kunt verenigen, kunt u hiertegen op grond van de Algemene Wet Bestuursrecht binnen 6</w:t>
      </w:r>
    </w:p>
    <w:p w14:paraId="70ECE78F" w14:textId="77777777" w:rsidR="00A0384D" w:rsidRPr="009740E2" w:rsidRDefault="00A0384D" w:rsidP="00A0384D">
      <w:pPr>
        <w:spacing w:line="284" w:lineRule="atLeast"/>
        <w:rPr>
          <w:rFonts w:ascii="Arial" w:hAnsi="Arial" w:cs="Arial"/>
          <w:color w:val="1F3864"/>
          <w:sz w:val="18"/>
          <w:szCs w:val="18"/>
        </w:rPr>
      </w:pPr>
      <w:r w:rsidRPr="009740E2">
        <w:rPr>
          <w:rFonts w:ascii="Arial" w:hAnsi="Arial" w:cs="Arial"/>
          <w:color w:val="1F3864"/>
          <w:sz w:val="18"/>
          <w:szCs w:val="18"/>
        </w:rPr>
        <w:lastRenderedPageBreak/>
        <w:t>weken na de dagtekening van deze beschikking gemotiveerd een bezwaarschrift indienen.</w:t>
      </w:r>
    </w:p>
    <w:p w14:paraId="4191459E" w14:textId="77777777" w:rsidR="00A0384D" w:rsidRPr="009740E2" w:rsidRDefault="00A0384D" w:rsidP="00A0384D">
      <w:pPr>
        <w:spacing w:line="284" w:lineRule="atLeast"/>
        <w:rPr>
          <w:rFonts w:ascii="Arial" w:hAnsi="Arial" w:cs="Arial"/>
          <w:color w:val="1F3864"/>
          <w:sz w:val="18"/>
          <w:szCs w:val="18"/>
        </w:rPr>
      </w:pPr>
      <w:r w:rsidRPr="009740E2">
        <w:rPr>
          <w:rFonts w:ascii="Arial" w:hAnsi="Arial" w:cs="Arial"/>
          <w:color w:val="1F3864"/>
          <w:sz w:val="18"/>
          <w:szCs w:val="18"/>
        </w:rPr>
        <w:t>Bij een verzoek t/m 10 dagen beslist de directeur van de school. Bent u het niet eens met de afwijzing dan kan men een</w:t>
      </w:r>
    </w:p>
    <w:p w14:paraId="7B00BF4C" w14:textId="77777777" w:rsidR="00A0384D" w:rsidRPr="009740E2" w:rsidRDefault="00A0384D" w:rsidP="00A0384D">
      <w:pPr>
        <w:spacing w:line="284" w:lineRule="atLeast"/>
        <w:rPr>
          <w:rFonts w:ascii="Arial" w:hAnsi="Arial" w:cs="Arial"/>
          <w:color w:val="1F3864"/>
          <w:sz w:val="18"/>
          <w:szCs w:val="18"/>
        </w:rPr>
      </w:pPr>
      <w:r w:rsidRPr="009740E2">
        <w:rPr>
          <w:rFonts w:ascii="Arial" w:hAnsi="Arial" w:cs="Arial"/>
          <w:color w:val="1F3864"/>
          <w:sz w:val="18"/>
          <w:szCs w:val="18"/>
        </w:rPr>
        <w:t>gemotiveerd bezwaarschrift indienen bij de directeur van de school, deze hoort de aanvrager eventueel bijgestaan door</w:t>
      </w:r>
    </w:p>
    <w:p w14:paraId="564C01D0" w14:textId="77777777" w:rsidR="00A0384D" w:rsidRPr="009740E2" w:rsidRDefault="00A0384D" w:rsidP="00A0384D">
      <w:pPr>
        <w:spacing w:line="284" w:lineRule="atLeast"/>
        <w:rPr>
          <w:rFonts w:ascii="Arial" w:hAnsi="Arial" w:cs="Arial"/>
          <w:color w:val="1F3864"/>
          <w:sz w:val="18"/>
          <w:szCs w:val="18"/>
        </w:rPr>
      </w:pPr>
      <w:r w:rsidRPr="009740E2">
        <w:rPr>
          <w:rFonts w:ascii="Arial" w:hAnsi="Arial" w:cs="Arial"/>
          <w:color w:val="1F3864"/>
          <w:sz w:val="18"/>
          <w:szCs w:val="18"/>
        </w:rPr>
        <w:t>derden. Binnen 6 weken beslist de directeur.</w:t>
      </w:r>
    </w:p>
    <w:p w14:paraId="6537F28F" w14:textId="77777777" w:rsidR="00AF6BDA" w:rsidRPr="009740E2" w:rsidRDefault="00AF6BDA" w:rsidP="00A0384D">
      <w:pPr>
        <w:spacing w:line="284" w:lineRule="atLeast"/>
        <w:rPr>
          <w:rFonts w:ascii="Arial" w:hAnsi="Arial" w:cs="Arial"/>
          <w:color w:val="1F3864"/>
          <w:sz w:val="18"/>
          <w:szCs w:val="18"/>
        </w:rPr>
      </w:pPr>
    </w:p>
    <w:p w14:paraId="5E3C0C34" w14:textId="77777777" w:rsidR="00A0384D" w:rsidRPr="009740E2" w:rsidRDefault="00A0384D" w:rsidP="00A0384D">
      <w:pPr>
        <w:spacing w:line="284" w:lineRule="atLeast"/>
        <w:rPr>
          <w:rFonts w:ascii="Arial" w:hAnsi="Arial" w:cs="Arial"/>
          <w:color w:val="1F3864"/>
          <w:sz w:val="18"/>
          <w:szCs w:val="18"/>
        </w:rPr>
      </w:pPr>
      <w:r w:rsidRPr="009740E2">
        <w:rPr>
          <w:rFonts w:ascii="Arial" w:hAnsi="Arial" w:cs="Arial"/>
          <w:color w:val="1F3864"/>
          <w:sz w:val="18"/>
          <w:szCs w:val="18"/>
        </w:rPr>
        <w:t>Bij een verzoek van meer dan 10 d</w:t>
      </w:r>
      <w:r w:rsidR="00AF6BDA" w:rsidRPr="009740E2">
        <w:rPr>
          <w:rFonts w:ascii="Arial" w:hAnsi="Arial" w:cs="Arial"/>
          <w:color w:val="1F3864"/>
          <w:sz w:val="18"/>
          <w:szCs w:val="18"/>
        </w:rPr>
        <w:t>agen beslist de leerplicht</w:t>
      </w:r>
      <w:r w:rsidRPr="009740E2">
        <w:rPr>
          <w:rFonts w:ascii="Arial" w:hAnsi="Arial" w:cs="Arial"/>
          <w:color w:val="1F3864"/>
          <w:sz w:val="18"/>
          <w:szCs w:val="18"/>
        </w:rPr>
        <w:t xml:space="preserve">ambtenaar. Bent u het niet eens met de afwijzing dan kan men een gemotiveerd bezwaarschrift </w:t>
      </w:r>
      <w:r w:rsidR="00AF6BDA" w:rsidRPr="009740E2">
        <w:rPr>
          <w:rFonts w:ascii="Arial" w:hAnsi="Arial" w:cs="Arial"/>
          <w:color w:val="1F3864"/>
          <w:sz w:val="18"/>
          <w:szCs w:val="18"/>
        </w:rPr>
        <w:t>indienen bij de leerplicht</w:t>
      </w:r>
      <w:r w:rsidRPr="009740E2">
        <w:rPr>
          <w:rFonts w:ascii="Arial" w:hAnsi="Arial" w:cs="Arial"/>
          <w:color w:val="1F3864"/>
          <w:sz w:val="18"/>
          <w:szCs w:val="18"/>
        </w:rPr>
        <w:t>ambtenaar, deze hoort de aanvrager, eventueel bijgestaan door derden, binnen 6 weken besl</w:t>
      </w:r>
      <w:r w:rsidR="00AF6BDA" w:rsidRPr="009740E2">
        <w:rPr>
          <w:rFonts w:ascii="Arial" w:hAnsi="Arial" w:cs="Arial"/>
          <w:color w:val="1F3864"/>
          <w:sz w:val="18"/>
          <w:szCs w:val="18"/>
        </w:rPr>
        <w:t>ist de leerplicht</w:t>
      </w:r>
      <w:r w:rsidRPr="009740E2">
        <w:rPr>
          <w:rFonts w:ascii="Arial" w:hAnsi="Arial" w:cs="Arial"/>
          <w:color w:val="1F3864"/>
          <w:sz w:val="18"/>
          <w:szCs w:val="18"/>
        </w:rPr>
        <w:t>ambtenaar. Het indienen van een bezwaarschrift heeft geen schorsende</w:t>
      </w:r>
    </w:p>
    <w:p w14:paraId="6DFB9E20" w14:textId="5D46F1E9" w:rsidR="00C62F0C" w:rsidRPr="009740E2" w:rsidRDefault="00A0384D" w:rsidP="00AA7A6A">
      <w:pPr>
        <w:spacing w:line="284" w:lineRule="atLeast"/>
        <w:rPr>
          <w:rFonts w:ascii="Arial" w:hAnsi="Arial" w:cs="Arial"/>
          <w:color w:val="1F3864"/>
          <w:sz w:val="18"/>
          <w:szCs w:val="18"/>
        </w:rPr>
      </w:pPr>
      <w:r w:rsidRPr="508A6145">
        <w:rPr>
          <w:rFonts w:ascii="Arial" w:hAnsi="Arial" w:cs="Arial"/>
          <w:color w:val="1F3864" w:themeColor="accent1" w:themeShade="80"/>
          <w:sz w:val="18"/>
          <w:szCs w:val="18"/>
        </w:rPr>
        <w:t>werking.</w:t>
      </w:r>
    </w:p>
    <w:p w14:paraId="70DF9E56" w14:textId="77777777" w:rsidR="00C62F0C" w:rsidRPr="009740E2" w:rsidRDefault="00C62F0C" w:rsidP="00AA7A6A">
      <w:pPr>
        <w:spacing w:line="284" w:lineRule="atLeast"/>
        <w:rPr>
          <w:rFonts w:ascii="Arial" w:hAnsi="Arial" w:cs="Arial"/>
          <w:color w:val="1F3864"/>
          <w:sz w:val="18"/>
          <w:szCs w:val="18"/>
        </w:rPr>
      </w:pPr>
    </w:p>
    <w:p w14:paraId="60DEA4AC" w14:textId="77777777" w:rsidR="008A26DE" w:rsidRPr="009740E2" w:rsidRDefault="00A0384D" w:rsidP="00AA7A6A">
      <w:pPr>
        <w:spacing w:line="284" w:lineRule="atLeast"/>
        <w:rPr>
          <w:rFonts w:ascii="Arial" w:hAnsi="Arial" w:cs="Arial"/>
          <w:color w:val="1F3864"/>
          <w:sz w:val="18"/>
          <w:szCs w:val="18"/>
        </w:rPr>
      </w:pPr>
      <w:r w:rsidRPr="508A6145">
        <w:rPr>
          <w:rFonts w:ascii="Arial" w:hAnsi="Arial" w:cs="Arial"/>
          <w:color w:val="1F3864" w:themeColor="accent1" w:themeShade="80"/>
          <w:sz w:val="18"/>
          <w:szCs w:val="18"/>
        </w:rPr>
        <w:t xml:space="preserve">Bij een afwijzing op uw bezwaarschrift kunt u </w:t>
      </w:r>
      <w:r w:rsidR="00AA7A6A" w:rsidRPr="508A6145">
        <w:rPr>
          <w:rFonts w:ascii="Arial" w:hAnsi="Arial" w:cs="Arial"/>
          <w:color w:val="1F3864" w:themeColor="accent1" w:themeShade="80"/>
          <w:sz w:val="18"/>
          <w:szCs w:val="18"/>
        </w:rPr>
        <w:t xml:space="preserve">binnen 6 weken </w:t>
      </w:r>
      <w:r w:rsidRPr="508A6145">
        <w:rPr>
          <w:rFonts w:ascii="Arial" w:hAnsi="Arial" w:cs="Arial"/>
          <w:color w:val="1F3864" w:themeColor="accent1" w:themeShade="80"/>
          <w:sz w:val="18"/>
          <w:szCs w:val="18"/>
        </w:rPr>
        <w:t xml:space="preserve">een beroepsprocedure aangaan bij de president van de </w:t>
      </w:r>
      <w:proofErr w:type="gramStart"/>
      <w:r w:rsidRPr="508A6145">
        <w:rPr>
          <w:rFonts w:ascii="Arial" w:hAnsi="Arial" w:cs="Arial"/>
          <w:color w:val="1F3864" w:themeColor="accent1" w:themeShade="80"/>
          <w:sz w:val="18"/>
          <w:szCs w:val="18"/>
        </w:rPr>
        <w:t>Arrondissementsrechtbank</w:t>
      </w:r>
      <w:r w:rsidR="00AA7A6A" w:rsidRPr="508A6145">
        <w:rPr>
          <w:rFonts w:ascii="Arial" w:hAnsi="Arial" w:cs="Arial"/>
          <w:color w:val="1F3864" w:themeColor="accent1" w:themeShade="80"/>
          <w:sz w:val="18"/>
          <w:szCs w:val="18"/>
        </w:rPr>
        <w:t xml:space="preserve">  te</w:t>
      </w:r>
      <w:proofErr w:type="gramEnd"/>
      <w:r w:rsidR="00AA7A6A" w:rsidRPr="508A6145">
        <w:rPr>
          <w:rFonts w:ascii="Arial" w:hAnsi="Arial" w:cs="Arial"/>
          <w:color w:val="1F3864" w:themeColor="accent1" w:themeShade="80"/>
          <w:sz w:val="18"/>
          <w:szCs w:val="18"/>
        </w:rPr>
        <w:t xml:space="preserve"> ’s-Hertogenbosch (artikel 8:1, eerste lid Algemene Wet Bestuursrecht). Naast een gemotiveerd beroepschrift moet de bestreden beschikking worden toegezonden. Bij acute spoed is het mogelijk om –naast het indienen van een bezwaarschrift – bij de kantonrechter een voorlopige voorziening aan te vragen. </w:t>
      </w:r>
    </w:p>
    <w:p w14:paraId="144A5D23" w14:textId="77777777" w:rsidR="00E64755" w:rsidRPr="009740E2" w:rsidRDefault="00E64755" w:rsidP="00AA7A6A">
      <w:pPr>
        <w:spacing w:line="284" w:lineRule="atLeast"/>
        <w:rPr>
          <w:rFonts w:ascii="Arial" w:hAnsi="Arial" w:cs="Arial"/>
          <w:color w:val="1F3864"/>
          <w:sz w:val="18"/>
          <w:szCs w:val="18"/>
        </w:rPr>
      </w:pPr>
    </w:p>
    <w:p w14:paraId="5D118CDB" w14:textId="77777777" w:rsidR="00E64755" w:rsidRPr="009740E2" w:rsidRDefault="00E64755" w:rsidP="00E64755">
      <w:pPr>
        <w:spacing w:line="284" w:lineRule="atLeast"/>
        <w:rPr>
          <w:rFonts w:ascii="Arial" w:hAnsi="Arial" w:cs="Arial"/>
          <w:b/>
          <w:color w:val="1F3864"/>
          <w:sz w:val="18"/>
          <w:szCs w:val="18"/>
        </w:rPr>
      </w:pPr>
      <w:r w:rsidRPr="009740E2">
        <w:rPr>
          <w:rFonts w:ascii="Arial" w:hAnsi="Arial" w:cs="Arial"/>
          <w:b/>
          <w:color w:val="1F3864"/>
          <w:sz w:val="18"/>
          <w:szCs w:val="18"/>
        </w:rPr>
        <w:t>Adressen:</w:t>
      </w:r>
    </w:p>
    <w:p w14:paraId="431EEEFA" w14:textId="77777777" w:rsidR="00E64755" w:rsidRPr="009740E2" w:rsidRDefault="00E64755" w:rsidP="00E64755">
      <w:pPr>
        <w:spacing w:line="284" w:lineRule="atLeast"/>
        <w:rPr>
          <w:rFonts w:ascii="Arial" w:hAnsi="Arial" w:cs="Arial"/>
          <w:color w:val="1F3864"/>
          <w:sz w:val="18"/>
          <w:szCs w:val="18"/>
        </w:rPr>
      </w:pPr>
      <w:r w:rsidRPr="009740E2">
        <w:rPr>
          <w:rFonts w:ascii="Arial" w:hAnsi="Arial" w:cs="Arial"/>
          <w:color w:val="1F3864"/>
          <w:sz w:val="18"/>
          <w:szCs w:val="18"/>
        </w:rPr>
        <w:t>Bureau Leerplicht, Postbus 90150, 5600 RB Eindhoven</w:t>
      </w:r>
    </w:p>
    <w:p w14:paraId="5B93EC16" w14:textId="77777777" w:rsidR="00E64755" w:rsidRPr="009740E2" w:rsidRDefault="00E64755" w:rsidP="00E64755">
      <w:pPr>
        <w:spacing w:line="284" w:lineRule="atLeast"/>
        <w:rPr>
          <w:rFonts w:ascii="Arial" w:hAnsi="Arial" w:cs="Arial"/>
          <w:color w:val="1F3864"/>
          <w:sz w:val="18"/>
          <w:szCs w:val="18"/>
        </w:rPr>
      </w:pPr>
      <w:r w:rsidRPr="009740E2">
        <w:rPr>
          <w:rFonts w:ascii="Arial" w:hAnsi="Arial" w:cs="Arial"/>
          <w:color w:val="1F3864"/>
          <w:sz w:val="18"/>
          <w:szCs w:val="18"/>
        </w:rPr>
        <w:t>Het college van burgemeester en wethouders, Postbus 90150, 5600 RB  Eindhoven</w:t>
      </w:r>
    </w:p>
    <w:p w14:paraId="7A5BC3F6" w14:textId="42AB89AD" w:rsidR="00CC562F" w:rsidRDefault="00E64755" w:rsidP="00E64755">
      <w:pPr>
        <w:spacing w:line="284" w:lineRule="atLeast"/>
        <w:rPr>
          <w:rFonts w:ascii="Arial" w:hAnsi="Arial" w:cs="Arial"/>
          <w:color w:val="1F3864"/>
          <w:sz w:val="18"/>
          <w:szCs w:val="18"/>
        </w:rPr>
      </w:pPr>
      <w:r w:rsidRPr="009740E2">
        <w:rPr>
          <w:rFonts w:ascii="Arial" w:hAnsi="Arial" w:cs="Arial"/>
          <w:color w:val="1F3864"/>
          <w:sz w:val="18"/>
          <w:szCs w:val="18"/>
        </w:rPr>
        <w:t xml:space="preserve">Arrondissementsrechtbank, Sector Bestuursrecht, Postbus 90125, 5200 MA  </w:t>
      </w:r>
      <w:r w:rsidR="00CC562F">
        <w:rPr>
          <w:rFonts w:ascii="Arial" w:hAnsi="Arial" w:cs="Arial"/>
          <w:color w:val="1F3864"/>
          <w:sz w:val="18"/>
          <w:szCs w:val="18"/>
        </w:rPr>
        <w:t>’</w:t>
      </w:r>
      <w:r w:rsidRPr="009740E2">
        <w:rPr>
          <w:rFonts w:ascii="Arial" w:hAnsi="Arial" w:cs="Arial"/>
          <w:color w:val="1F3864"/>
          <w:sz w:val="18"/>
          <w:szCs w:val="18"/>
        </w:rPr>
        <w:t>s-Hertogenbosch</w:t>
      </w:r>
    </w:p>
    <w:p w14:paraId="23C3D169" w14:textId="77777777" w:rsidR="00CC562F" w:rsidRDefault="00CC562F">
      <w:pPr>
        <w:widowControl/>
        <w:rPr>
          <w:rFonts w:ascii="Arial" w:hAnsi="Arial" w:cs="Arial"/>
          <w:color w:val="1F3864"/>
          <w:sz w:val="18"/>
          <w:szCs w:val="18"/>
        </w:rPr>
      </w:pPr>
      <w:r>
        <w:rPr>
          <w:rFonts w:ascii="Arial" w:hAnsi="Arial" w:cs="Arial"/>
          <w:color w:val="1F3864"/>
          <w:sz w:val="18"/>
          <w:szCs w:val="18"/>
        </w:rPr>
        <w:br w:type="page"/>
      </w:r>
    </w:p>
    <w:p w14:paraId="49CD7A27" w14:textId="77777777" w:rsidR="00CC562F" w:rsidRPr="005744E7" w:rsidRDefault="00CC562F" w:rsidP="00CC562F">
      <w:pPr>
        <w:rPr>
          <w:rFonts w:ascii="Calibri" w:hAnsi="Calibri" w:cs="Arial"/>
          <w:b/>
          <w:color w:val="575756"/>
          <w:sz w:val="24"/>
          <w:szCs w:val="24"/>
        </w:rPr>
      </w:pPr>
      <w:r w:rsidRPr="005744E7">
        <w:rPr>
          <w:rFonts w:ascii="Calibri" w:hAnsi="Calibri" w:cs="Arial"/>
          <w:b/>
          <w:color w:val="575756"/>
          <w:sz w:val="24"/>
          <w:szCs w:val="24"/>
        </w:rPr>
        <w:lastRenderedPageBreak/>
        <w:t>Vrijstelling wegens “andere gewichtige omstandigheden”</w:t>
      </w:r>
    </w:p>
    <w:p w14:paraId="6AD40EDF" w14:textId="77777777" w:rsidR="00CC562F" w:rsidRPr="005744E7" w:rsidRDefault="00CC562F" w:rsidP="00CC562F">
      <w:pPr>
        <w:rPr>
          <w:rFonts w:ascii="Calibri" w:hAnsi="Calibri" w:cs="Arial"/>
          <w:color w:val="575756"/>
        </w:rPr>
      </w:pPr>
    </w:p>
    <w:p w14:paraId="644B5FA5" w14:textId="77777777" w:rsidR="00CC562F" w:rsidRPr="005744E7" w:rsidRDefault="00CC562F" w:rsidP="00CC562F">
      <w:pPr>
        <w:rPr>
          <w:rFonts w:ascii="Calibri" w:hAnsi="Calibri" w:cs="Arial"/>
          <w:color w:val="575756"/>
        </w:rPr>
      </w:pPr>
      <w:r w:rsidRPr="005744E7">
        <w:rPr>
          <w:rFonts w:ascii="Calibri" w:hAnsi="Calibri" w:cs="Arial"/>
          <w:color w:val="575756"/>
        </w:rPr>
        <w:t xml:space="preserve">Vrijstelling van geregeld schoolbezoek, wegens “andere gewichtige omstandigheden” op grond van artikel 11 onder g Leerplichtwet 1969 (LPW) kent de mogelijkheid extra verlof te verlenen wegens andere gewichtige omstandigheden. Dit onderdeel is nader uitgewerkt in artikel 14 LPW. </w:t>
      </w:r>
      <w:r w:rsidRPr="005744E7">
        <w:rPr>
          <w:rFonts w:ascii="Calibri" w:hAnsi="Calibri" w:cs="Arial"/>
          <w:iCs/>
          <w:color w:val="575756"/>
        </w:rPr>
        <w:t xml:space="preserve">De hier bedoelde "andere gewichtige omstandigheden" verwijzen naar uitzonderlijke persoonlijke omstandigheden waarvoor de leerling extra verlof nodig heeft, zodat hiermee een kennelijk onredelijke situatie voorkomen kan worden. Onder "andere gewichtige omstandigheden" vallen situaties die buiten de wil van de ouders en/of de leerling liggen. Daarbij is sprake van </w:t>
      </w:r>
      <w:r w:rsidRPr="005744E7">
        <w:rPr>
          <w:rFonts w:ascii="Calibri" w:hAnsi="Calibri" w:cs="Arial"/>
          <w:color w:val="575756"/>
        </w:rPr>
        <w:t xml:space="preserve">een medische of sociale indicatie. Bij een medische of sociale indicatie is een verklaring van een (jeugd)arts van de GGD of een sociale instantie noodzakelijk. </w:t>
      </w:r>
    </w:p>
    <w:p w14:paraId="3AA126AA" w14:textId="77777777" w:rsidR="00CC562F" w:rsidRPr="005744E7" w:rsidRDefault="00CC562F" w:rsidP="00CC562F">
      <w:pPr>
        <w:rPr>
          <w:rFonts w:ascii="Calibri" w:hAnsi="Calibri" w:cs="Arial"/>
          <w:color w:val="575756"/>
        </w:rPr>
      </w:pPr>
    </w:p>
    <w:p w14:paraId="53552CE9" w14:textId="77777777" w:rsidR="00CC562F" w:rsidRPr="005744E7" w:rsidRDefault="00CC562F" w:rsidP="00CC562F">
      <w:pPr>
        <w:rPr>
          <w:rFonts w:ascii="Calibri" w:hAnsi="Calibri" w:cs="Arial"/>
          <w:color w:val="575756"/>
        </w:rPr>
      </w:pPr>
      <w:r w:rsidRPr="005744E7">
        <w:rPr>
          <w:rFonts w:ascii="Calibri" w:hAnsi="Calibri" w:cs="Arial"/>
          <w:color w:val="575756"/>
        </w:rPr>
        <w:t>Onder “andere gewichtige omstandigheden” vallen zeker niet de volgende situaties:</w:t>
      </w:r>
    </w:p>
    <w:p w14:paraId="05A8C8BB" w14:textId="77777777" w:rsidR="00CC562F" w:rsidRPr="005744E7" w:rsidRDefault="00CC562F" w:rsidP="00CC562F">
      <w:pPr>
        <w:ind w:left="708"/>
        <w:rPr>
          <w:rFonts w:ascii="Calibri" w:hAnsi="Calibri" w:cs="Arial"/>
          <w:bCs/>
          <w:color w:val="575756"/>
        </w:rPr>
      </w:pPr>
      <w:r w:rsidRPr="005744E7">
        <w:rPr>
          <w:rFonts w:ascii="Calibri" w:hAnsi="Calibri" w:cs="Arial"/>
          <w:bCs/>
          <w:color w:val="575756"/>
        </w:rPr>
        <w:t>-activiteiten van verenigingen, zoals scouting of voetbalkamp (zie ook bijzondere talenten);</w:t>
      </w:r>
    </w:p>
    <w:p w14:paraId="3729587E" w14:textId="77777777" w:rsidR="00CC562F" w:rsidRPr="005744E7" w:rsidRDefault="00CC562F" w:rsidP="00CC562F">
      <w:pPr>
        <w:ind w:left="708"/>
        <w:rPr>
          <w:rFonts w:ascii="Calibri" w:hAnsi="Calibri" w:cs="Arial"/>
          <w:bCs/>
          <w:color w:val="575756"/>
        </w:rPr>
      </w:pPr>
      <w:r w:rsidRPr="005744E7">
        <w:rPr>
          <w:rFonts w:ascii="Calibri" w:hAnsi="Calibri" w:cs="Arial"/>
          <w:bCs/>
          <w:color w:val="575756"/>
        </w:rPr>
        <w:t>-vakantie buiten de vastgestelde schoolvakanties (ook in geval van speciale aanbiedingen in het laagseizoen);</w:t>
      </w:r>
    </w:p>
    <w:p w14:paraId="4834BA35" w14:textId="77777777" w:rsidR="00CC562F" w:rsidRPr="005744E7" w:rsidRDefault="00CC562F" w:rsidP="00CC562F">
      <w:pPr>
        <w:ind w:firstLine="708"/>
        <w:rPr>
          <w:rFonts w:ascii="Calibri" w:hAnsi="Calibri" w:cs="Arial"/>
          <w:bCs/>
          <w:color w:val="575756"/>
        </w:rPr>
      </w:pPr>
      <w:r w:rsidRPr="005744E7">
        <w:rPr>
          <w:rFonts w:ascii="Calibri" w:hAnsi="Calibri" w:cs="Arial"/>
          <w:bCs/>
          <w:color w:val="575756"/>
        </w:rPr>
        <w:t xml:space="preserve">-eerder vertrekken of later arriveren vanwege </w:t>
      </w:r>
      <w:proofErr w:type="spellStart"/>
      <w:r w:rsidRPr="005744E7">
        <w:rPr>
          <w:rFonts w:ascii="Calibri" w:hAnsi="Calibri" w:cs="Arial"/>
          <w:bCs/>
          <w:color w:val="575756"/>
        </w:rPr>
        <w:t>verkeers</w:t>
      </w:r>
      <w:proofErr w:type="spellEnd"/>
      <w:r w:rsidRPr="005744E7">
        <w:rPr>
          <w:rFonts w:ascii="Calibri" w:hAnsi="Calibri" w:cs="Arial"/>
          <w:bCs/>
          <w:color w:val="575756"/>
        </w:rPr>
        <w:t>(drukte);</w:t>
      </w:r>
    </w:p>
    <w:p w14:paraId="29D85454" w14:textId="77777777" w:rsidR="00CC562F" w:rsidRPr="005744E7" w:rsidRDefault="00CC562F" w:rsidP="00CC562F">
      <w:pPr>
        <w:ind w:firstLine="708"/>
        <w:rPr>
          <w:rFonts w:ascii="Calibri" w:hAnsi="Calibri" w:cs="Arial"/>
          <w:bCs/>
          <w:color w:val="575756"/>
        </w:rPr>
      </w:pPr>
      <w:r w:rsidRPr="005744E7">
        <w:rPr>
          <w:rFonts w:ascii="Calibri" w:hAnsi="Calibri" w:cs="Arial"/>
          <w:bCs/>
          <w:color w:val="575756"/>
        </w:rPr>
        <w:t>-familiebezoek in het buitenland;</w:t>
      </w:r>
    </w:p>
    <w:p w14:paraId="6B27E285" w14:textId="77777777" w:rsidR="00CC562F" w:rsidRPr="005744E7" w:rsidRDefault="00CC562F" w:rsidP="00CC562F">
      <w:pPr>
        <w:ind w:firstLine="708"/>
        <w:rPr>
          <w:rFonts w:ascii="Calibri" w:hAnsi="Calibri" w:cs="Arial"/>
          <w:bCs/>
          <w:color w:val="575756"/>
        </w:rPr>
      </w:pPr>
      <w:r w:rsidRPr="005744E7">
        <w:rPr>
          <w:rFonts w:ascii="Calibri" w:hAnsi="Calibri" w:cs="Arial"/>
          <w:bCs/>
          <w:color w:val="575756"/>
        </w:rPr>
        <w:t>-het argument ‘’mijn kind is nog jong’’;</w:t>
      </w:r>
    </w:p>
    <w:p w14:paraId="7429F782" w14:textId="77777777" w:rsidR="00CC562F" w:rsidRPr="005744E7" w:rsidRDefault="00CC562F" w:rsidP="00CC562F">
      <w:pPr>
        <w:ind w:firstLine="708"/>
        <w:rPr>
          <w:rFonts w:ascii="Calibri" w:hAnsi="Calibri" w:cs="Arial"/>
          <w:bCs/>
          <w:color w:val="575756"/>
        </w:rPr>
      </w:pPr>
      <w:r w:rsidRPr="005744E7">
        <w:rPr>
          <w:rFonts w:ascii="Calibri" w:hAnsi="Calibri" w:cs="Arial"/>
          <w:bCs/>
          <w:color w:val="575756"/>
        </w:rPr>
        <w:t>-het argument ‘’vlak voor de vakantie wordt er toch (bijna) geen les meer gegeven’’;</w:t>
      </w:r>
    </w:p>
    <w:p w14:paraId="09092559" w14:textId="77777777" w:rsidR="00CC562F" w:rsidRPr="005744E7" w:rsidRDefault="00CC562F" w:rsidP="00CC562F">
      <w:pPr>
        <w:ind w:firstLine="708"/>
        <w:rPr>
          <w:rFonts w:ascii="Calibri" w:hAnsi="Calibri" w:cs="Arial"/>
          <w:bCs/>
          <w:color w:val="575756"/>
        </w:rPr>
      </w:pPr>
      <w:r w:rsidRPr="005744E7">
        <w:rPr>
          <w:rFonts w:ascii="Calibri" w:hAnsi="Calibri" w:cs="Arial"/>
          <w:bCs/>
          <w:color w:val="575756"/>
        </w:rPr>
        <w:t>-meedoen aan tv-opnamen;</w:t>
      </w:r>
    </w:p>
    <w:p w14:paraId="3EEA8932" w14:textId="77777777" w:rsidR="00CC562F" w:rsidRPr="005744E7" w:rsidRDefault="00CC562F" w:rsidP="00CC562F">
      <w:pPr>
        <w:ind w:firstLine="708"/>
        <w:rPr>
          <w:rFonts w:ascii="Calibri" w:hAnsi="Calibri" w:cs="Arial"/>
          <w:bCs/>
          <w:color w:val="575756"/>
        </w:rPr>
      </w:pPr>
      <w:r w:rsidRPr="005744E7">
        <w:rPr>
          <w:rFonts w:ascii="Calibri" w:hAnsi="Calibri" w:cs="Arial"/>
          <w:bCs/>
          <w:color w:val="575756"/>
        </w:rPr>
        <w:t>-verlof voor een kind omdat andere kinderen van het gezin al of nog vrij zijn;</w:t>
      </w:r>
    </w:p>
    <w:p w14:paraId="469E100A" w14:textId="77777777" w:rsidR="00CC562F" w:rsidRPr="005744E7" w:rsidRDefault="00CC562F" w:rsidP="00CC562F">
      <w:pPr>
        <w:ind w:firstLine="708"/>
        <w:rPr>
          <w:rFonts w:ascii="Calibri" w:hAnsi="Calibri" w:cs="Arial"/>
          <w:bCs/>
          <w:color w:val="575756"/>
        </w:rPr>
      </w:pPr>
      <w:r w:rsidRPr="005744E7">
        <w:rPr>
          <w:rFonts w:ascii="Calibri" w:hAnsi="Calibri" w:cs="Arial"/>
          <w:bCs/>
          <w:color w:val="575756"/>
        </w:rPr>
        <w:t xml:space="preserve">-deelname aan sportieve of culturele evenementen. </w:t>
      </w:r>
    </w:p>
    <w:p w14:paraId="38DA3769" w14:textId="77777777" w:rsidR="00CC562F" w:rsidRPr="005744E7" w:rsidRDefault="00CC562F" w:rsidP="00CC562F">
      <w:pPr>
        <w:rPr>
          <w:rFonts w:ascii="Calibri" w:hAnsi="Calibri" w:cs="Arial"/>
          <w:color w:val="575756"/>
        </w:rPr>
      </w:pPr>
    </w:p>
    <w:p w14:paraId="268C8093" w14:textId="77777777" w:rsidR="00CC562F" w:rsidRPr="005744E7" w:rsidRDefault="00CC562F" w:rsidP="00CC562F">
      <w:pPr>
        <w:rPr>
          <w:rFonts w:ascii="Calibri" w:hAnsi="Calibri" w:cs="Arial"/>
          <w:color w:val="575756"/>
        </w:rPr>
      </w:pPr>
      <w:r w:rsidRPr="005744E7">
        <w:rPr>
          <w:rFonts w:ascii="Calibri" w:hAnsi="Calibri" w:cs="Arial"/>
          <w:color w:val="575756"/>
        </w:rPr>
        <w:t xml:space="preserve">Hieronder wordt aangeven welke omstandigheden in aanmerking komen voor extra verlof bij tien dagen of minder: </w:t>
      </w:r>
    </w:p>
    <w:p w14:paraId="772D618A" w14:textId="77777777" w:rsidR="00CC562F" w:rsidRPr="005744E7" w:rsidRDefault="00CC562F" w:rsidP="00CC562F">
      <w:pPr>
        <w:ind w:left="708"/>
        <w:rPr>
          <w:rFonts w:ascii="Calibri" w:hAnsi="Calibri" w:cs="Arial"/>
          <w:color w:val="575756"/>
        </w:rPr>
      </w:pPr>
      <w:r w:rsidRPr="005744E7">
        <w:rPr>
          <w:rFonts w:ascii="Calibri" w:hAnsi="Calibri" w:cs="Arial"/>
          <w:color w:val="575756"/>
        </w:rPr>
        <w:t xml:space="preserve">-huwelijk van bloed- of aanverwanten tot en met de derde graad van het </w:t>
      </w:r>
      <w:proofErr w:type="gramStart"/>
      <w:r w:rsidRPr="005744E7">
        <w:rPr>
          <w:rFonts w:ascii="Calibri" w:hAnsi="Calibri" w:cs="Arial"/>
          <w:color w:val="575756"/>
        </w:rPr>
        <w:t xml:space="preserve">kind:   </w:t>
      </w:r>
      <w:proofErr w:type="gramEnd"/>
      <w:r w:rsidRPr="005744E7">
        <w:rPr>
          <w:rFonts w:ascii="Calibri" w:hAnsi="Calibri" w:cs="Arial"/>
          <w:color w:val="575756"/>
        </w:rPr>
        <w:t xml:space="preserve">               maximaal 1 dag (buiten de woonplaats maximaal 2 dagen);</w:t>
      </w:r>
    </w:p>
    <w:p w14:paraId="2303D8AE" w14:textId="77777777" w:rsidR="00CC562F" w:rsidRPr="005744E7" w:rsidRDefault="00CC562F" w:rsidP="00CC562F">
      <w:pPr>
        <w:ind w:firstLine="708"/>
        <w:rPr>
          <w:rFonts w:ascii="Calibri" w:hAnsi="Calibri" w:cs="Arial"/>
          <w:color w:val="575756"/>
        </w:rPr>
      </w:pPr>
      <w:r w:rsidRPr="005744E7">
        <w:rPr>
          <w:rFonts w:ascii="Calibri" w:hAnsi="Calibri" w:cs="Arial"/>
          <w:color w:val="575756"/>
        </w:rPr>
        <w:t xml:space="preserve">-12½- of 25-jarig huwelijksjubileum van ouders: maximaal één dag; </w:t>
      </w:r>
    </w:p>
    <w:p w14:paraId="659C541D" w14:textId="77777777" w:rsidR="00CC562F" w:rsidRPr="005744E7" w:rsidRDefault="00CC562F" w:rsidP="00CC562F">
      <w:pPr>
        <w:ind w:firstLine="708"/>
        <w:rPr>
          <w:rFonts w:ascii="Calibri" w:hAnsi="Calibri" w:cs="Arial"/>
          <w:color w:val="575756"/>
        </w:rPr>
      </w:pPr>
      <w:r w:rsidRPr="005744E7">
        <w:rPr>
          <w:rFonts w:ascii="Calibri" w:hAnsi="Calibri" w:cs="Arial"/>
          <w:color w:val="575756"/>
        </w:rPr>
        <w:t>-12½-, 25-, 40-, 50- of 60-jarig huwelijksjubileum van ouders of grootouders: maximaal 1dag;</w:t>
      </w:r>
    </w:p>
    <w:p w14:paraId="3953D29F" w14:textId="77777777" w:rsidR="00CC562F" w:rsidRPr="005744E7" w:rsidRDefault="00CC562F" w:rsidP="00CC562F">
      <w:pPr>
        <w:ind w:firstLine="708"/>
        <w:rPr>
          <w:rFonts w:ascii="Calibri" w:hAnsi="Calibri" w:cs="Arial"/>
          <w:color w:val="575756"/>
        </w:rPr>
      </w:pPr>
      <w:r w:rsidRPr="005744E7">
        <w:rPr>
          <w:rFonts w:ascii="Calibri" w:hAnsi="Calibri" w:cs="Arial"/>
          <w:color w:val="575756"/>
        </w:rPr>
        <w:t xml:space="preserve">-25-, 40-, of 50-jarig ambtsjubileum van ouders of grootouders: maximaal 1 dag </w:t>
      </w:r>
    </w:p>
    <w:p w14:paraId="5FC401CA" w14:textId="77777777" w:rsidR="00CC562F" w:rsidRPr="005744E7" w:rsidRDefault="00CC562F" w:rsidP="00CC562F">
      <w:pPr>
        <w:ind w:left="708"/>
        <w:rPr>
          <w:rFonts w:ascii="Calibri" w:hAnsi="Calibri" w:cs="Arial"/>
          <w:color w:val="575756"/>
        </w:rPr>
      </w:pPr>
      <w:r w:rsidRPr="005744E7">
        <w:rPr>
          <w:rFonts w:ascii="Calibri" w:hAnsi="Calibri" w:cs="Arial"/>
          <w:color w:val="575756"/>
        </w:rPr>
        <w:t>-ernstige ziekte van ouders, bloed- of aanverwanten tot en met de derde graad van het kind: -periode in overleg met directeur;</w:t>
      </w:r>
    </w:p>
    <w:p w14:paraId="7D858F07" w14:textId="77777777" w:rsidR="00CC562F" w:rsidRPr="005744E7" w:rsidRDefault="00CC562F" w:rsidP="00CC562F">
      <w:pPr>
        <w:ind w:firstLine="708"/>
        <w:rPr>
          <w:rFonts w:ascii="Calibri" w:hAnsi="Calibri" w:cs="Arial"/>
          <w:color w:val="575756"/>
        </w:rPr>
      </w:pPr>
      <w:r w:rsidRPr="005744E7">
        <w:rPr>
          <w:rFonts w:ascii="Calibri" w:hAnsi="Calibri" w:cs="Arial"/>
          <w:color w:val="575756"/>
        </w:rPr>
        <w:t>-overlijden van bloed- of aanverwanten in de eerste graad: maximaal 4 dagen;</w:t>
      </w:r>
    </w:p>
    <w:p w14:paraId="07CCE7EC" w14:textId="77777777" w:rsidR="00CC562F" w:rsidRPr="005744E7" w:rsidRDefault="00CC562F" w:rsidP="00CC562F">
      <w:pPr>
        <w:ind w:firstLine="708"/>
        <w:rPr>
          <w:rFonts w:ascii="Calibri" w:hAnsi="Calibri" w:cs="Arial"/>
          <w:color w:val="575756"/>
        </w:rPr>
      </w:pPr>
      <w:r w:rsidRPr="005744E7">
        <w:rPr>
          <w:rFonts w:ascii="Calibri" w:hAnsi="Calibri" w:cs="Arial"/>
          <w:color w:val="575756"/>
        </w:rPr>
        <w:t>-overlijden van bloed- of aanverwanten in de tweede graad: maximaal 2 dagen;</w:t>
      </w:r>
    </w:p>
    <w:p w14:paraId="5AE9FD42" w14:textId="77777777" w:rsidR="00CC562F" w:rsidRPr="005744E7" w:rsidRDefault="00CC562F" w:rsidP="00CC562F">
      <w:pPr>
        <w:ind w:firstLine="708"/>
        <w:rPr>
          <w:rFonts w:ascii="Calibri" w:hAnsi="Calibri" w:cs="Arial"/>
          <w:color w:val="575756"/>
        </w:rPr>
      </w:pPr>
      <w:r w:rsidRPr="005744E7">
        <w:rPr>
          <w:rFonts w:ascii="Calibri" w:hAnsi="Calibri" w:cs="Arial"/>
          <w:color w:val="575756"/>
        </w:rPr>
        <w:t xml:space="preserve">-overlijden van bloed- of aanverwanten in de derde en vierde graad: maximaal 1 dag.  </w:t>
      </w:r>
    </w:p>
    <w:p w14:paraId="5DA5B37A" w14:textId="77777777" w:rsidR="00CC562F" w:rsidRPr="005744E7" w:rsidRDefault="00CC562F" w:rsidP="00CC562F">
      <w:pPr>
        <w:ind w:firstLine="708"/>
        <w:rPr>
          <w:rFonts w:ascii="Calibri" w:hAnsi="Calibri" w:cs="Arial"/>
          <w:color w:val="575756"/>
        </w:rPr>
      </w:pPr>
      <w:r w:rsidRPr="005744E7">
        <w:rPr>
          <w:rFonts w:ascii="Calibri" w:hAnsi="Calibri" w:cs="Arial"/>
          <w:color w:val="575756"/>
        </w:rPr>
        <w:t>-verhuizing: maximaal één dag;  </w:t>
      </w:r>
    </w:p>
    <w:p w14:paraId="38E33BBE" w14:textId="77777777" w:rsidR="00CC562F" w:rsidRPr="005744E7" w:rsidRDefault="00CC562F" w:rsidP="00CC562F">
      <w:pPr>
        <w:ind w:left="708"/>
        <w:rPr>
          <w:rFonts w:ascii="Calibri" w:hAnsi="Calibri" w:cs="Arial"/>
          <w:color w:val="575756"/>
        </w:rPr>
      </w:pPr>
      <w:r w:rsidRPr="005744E7">
        <w:rPr>
          <w:rFonts w:ascii="Calibri" w:hAnsi="Calibri" w:cs="Arial"/>
          <w:color w:val="575756"/>
        </w:rPr>
        <w:t xml:space="preserve">-naar het oordeel van de directeur belangrijke redenen met uitzondering van vakantieverlof.  </w:t>
      </w:r>
    </w:p>
    <w:p w14:paraId="0077BB7F" w14:textId="77777777" w:rsidR="00CC562F" w:rsidRPr="005744E7" w:rsidRDefault="00CC562F" w:rsidP="00CC562F">
      <w:pPr>
        <w:tabs>
          <w:tab w:val="decimal" w:pos="432"/>
          <w:tab w:val="decimal" w:pos="1008"/>
          <w:tab w:val="decimal" w:pos="1440"/>
          <w:tab w:val="decimal" w:pos="1872"/>
          <w:tab w:val="decimal" w:pos="2448"/>
          <w:tab w:val="decimal" w:pos="5904"/>
        </w:tabs>
        <w:suppressAutoHyphens/>
        <w:rPr>
          <w:rFonts w:ascii="Calibri" w:hAnsi="Calibri" w:cs="Arial"/>
          <w:color w:val="575756"/>
        </w:rPr>
      </w:pPr>
    </w:p>
    <w:p w14:paraId="0C60B7F4" w14:textId="77777777" w:rsidR="00CC562F" w:rsidRPr="005744E7" w:rsidRDefault="00CC562F" w:rsidP="00CC562F">
      <w:pPr>
        <w:tabs>
          <w:tab w:val="decimal" w:pos="432"/>
          <w:tab w:val="decimal" w:pos="1008"/>
          <w:tab w:val="decimal" w:pos="1440"/>
          <w:tab w:val="decimal" w:pos="1872"/>
          <w:tab w:val="decimal" w:pos="2448"/>
          <w:tab w:val="decimal" w:pos="5904"/>
        </w:tabs>
        <w:suppressAutoHyphens/>
        <w:rPr>
          <w:rFonts w:ascii="Calibri" w:hAnsi="Calibri" w:cs="Arial"/>
          <w:i/>
          <w:color w:val="575756"/>
        </w:rPr>
      </w:pPr>
    </w:p>
    <w:p w14:paraId="757DC3AF" w14:textId="77777777" w:rsidR="00CC562F" w:rsidRPr="005744E7" w:rsidRDefault="00CC562F" w:rsidP="00CC562F">
      <w:pPr>
        <w:tabs>
          <w:tab w:val="left" w:pos="0"/>
          <w:tab w:val="decimal" w:pos="288"/>
          <w:tab w:val="decimal" w:pos="2736"/>
          <w:tab w:val="decimal" w:pos="6048"/>
        </w:tabs>
        <w:suppressAutoHyphens/>
        <w:ind w:left="288" w:hanging="288"/>
        <w:rPr>
          <w:rFonts w:ascii="Calibri" w:hAnsi="Calibri" w:cs="Arial"/>
          <w:i/>
          <w:color w:val="575756"/>
        </w:rPr>
      </w:pPr>
      <w:r w:rsidRPr="005744E7">
        <w:rPr>
          <w:rFonts w:ascii="Calibri" w:hAnsi="Calibri" w:cs="Arial"/>
          <w:i/>
          <w:color w:val="575756"/>
        </w:rPr>
        <w:t>-</w:t>
      </w:r>
      <w:r w:rsidRPr="005744E7">
        <w:rPr>
          <w:rFonts w:ascii="Calibri" w:hAnsi="Calibri" w:cs="Arial"/>
          <w:i/>
          <w:color w:val="575756"/>
        </w:rPr>
        <w:tab/>
      </w:r>
      <w:r w:rsidRPr="005744E7">
        <w:rPr>
          <w:rFonts w:ascii="Calibri" w:hAnsi="Calibri" w:cs="Arial"/>
          <w:i/>
          <w:color w:val="575756"/>
        </w:rPr>
        <w:tab/>
        <w:t>Verlof dient te worden aangevraagd door de ouder(s) of verzorger(s).</w:t>
      </w:r>
    </w:p>
    <w:p w14:paraId="74C9172E" w14:textId="77777777" w:rsidR="00CC562F" w:rsidRPr="005744E7" w:rsidRDefault="00CC562F" w:rsidP="00CC562F">
      <w:pPr>
        <w:tabs>
          <w:tab w:val="left" w:pos="0"/>
          <w:tab w:val="decimal" w:pos="288"/>
          <w:tab w:val="decimal" w:pos="2736"/>
          <w:tab w:val="decimal" w:pos="6048"/>
        </w:tabs>
        <w:suppressAutoHyphens/>
        <w:ind w:left="288" w:hanging="288"/>
        <w:rPr>
          <w:rFonts w:ascii="Calibri" w:hAnsi="Calibri" w:cs="Arial"/>
          <w:i/>
          <w:color w:val="575756"/>
        </w:rPr>
      </w:pPr>
      <w:r w:rsidRPr="005744E7">
        <w:rPr>
          <w:rFonts w:ascii="Calibri" w:hAnsi="Calibri" w:cs="Arial"/>
          <w:i/>
          <w:color w:val="575756"/>
        </w:rPr>
        <w:t>-</w:t>
      </w:r>
      <w:r w:rsidRPr="005744E7">
        <w:rPr>
          <w:rFonts w:ascii="Calibri" w:hAnsi="Calibri" w:cs="Arial"/>
          <w:i/>
          <w:color w:val="575756"/>
        </w:rPr>
        <w:tab/>
      </w:r>
      <w:r w:rsidRPr="005744E7">
        <w:rPr>
          <w:rFonts w:ascii="Calibri" w:hAnsi="Calibri" w:cs="Arial"/>
          <w:i/>
          <w:color w:val="575756"/>
        </w:rPr>
        <w:tab/>
        <w:t>De duur van het verlof bepaalt bij wie de aanvraag moet worden indienen: hiervoor telt het aantal schooldagen.</w:t>
      </w:r>
    </w:p>
    <w:p w14:paraId="618B38DE" w14:textId="77777777" w:rsidR="00CC562F" w:rsidRPr="005744E7" w:rsidRDefault="00CC562F" w:rsidP="00CC562F">
      <w:pPr>
        <w:tabs>
          <w:tab w:val="left" w:pos="0"/>
          <w:tab w:val="decimal" w:pos="288"/>
          <w:tab w:val="decimal" w:pos="2736"/>
          <w:tab w:val="decimal" w:pos="6048"/>
        </w:tabs>
        <w:suppressAutoHyphens/>
        <w:ind w:left="288" w:hanging="288"/>
        <w:rPr>
          <w:rFonts w:ascii="Calibri" w:hAnsi="Calibri" w:cs="Arial"/>
          <w:i/>
          <w:color w:val="575756"/>
        </w:rPr>
      </w:pPr>
      <w:r w:rsidRPr="005744E7">
        <w:rPr>
          <w:rFonts w:ascii="Calibri" w:hAnsi="Calibri" w:cs="Arial"/>
          <w:i/>
          <w:color w:val="575756"/>
        </w:rPr>
        <w:t>-</w:t>
      </w:r>
      <w:r w:rsidRPr="005744E7">
        <w:rPr>
          <w:rFonts w:ascii="Calibri" w:hAnsi="Calibri" w:cs="Arial"/>
          <w:i/>
          <w:color w:val="575756"/>
        </w:rPr>
        <w:tab/>
      </w:r>
      <w:r w:rsidRPr="005744E7">
        <w:rPr>
          <w:rFonts w:ascii="Calibri" w:hAnsi="Calibri" w:cs="Arial"/>
          <w:i/>
          <w:color w:val="575756"/>
        </w:rPr>
        <w:tab/>
      </w:r>
      <w:proofErr w:type="gramStart"/>
      <w:r w:rsidRPr="005744E7">
        <w:rPr>
          <w:rFonts w:ascii="Calibri" w:hAnsi="Calibri" w:cs="Arial"/>
          <w:i/>
          <w:color w:val="575756"/>
        </w:rPr>
        <w:t>Indien</w:t>
      </w:r>
      <w:proofErr w:type="gramEnd"/>
      <w:r w:rsidRPr="005744E7">
        <w:rPr>
          <w:rFonts w:ascii="Calibri" w:hAnsi="Calibri" w:cs="Arial"/>
          <w:i/>
          <w:color w:val="575756"/>
        </w:rPr>
        <w:t xml:space="preserve"> het aantal schooldagen 10 of minder is, dienen ouder(s)/verzorger(s) het verzoek aan het hoofd van de school of onderwijsinstelling te richten. </w:t>
      </w:r>
      <w:proofErr w:type="gramStart"/>
      <w:r w:rsidRPr="005744E7">
        <w:rPr>
          <w:rFonts w:ascii="Calibri" w:hAnsi="Calibri" w:cs="Arial"/>
          <w:i/>
          <w:color w:val="575756"/>
        </w:rPr>
        <w:t>Indien</w:t>
      </w:r>
      <w:proofErr w:type="gramEnd"/>
      <w:r w:rsidRPr="005744E7">
        <w:rPr>
          <w:rFonts w:ascii="Calibri" w:hAnsi="Calibri" w:cs="Arial"/>
          <w:i/>
          <w:color w:val="575756"/>
        </w:rPr>
        <w:t xml:space="preserve"> het verlof de tien dagen overschrijdt, wordt het verzoek gericht aan bureau Leerplicht van de gemeente Eindhoven. Een aanvraagformulier hiervoor is op school verkrijgbaar.</w:t>
      </w:r>
    </w:p>
    <w:p w14:paraId="351191EA" w14:textId="77777777" w:rsidR="00CC562F" w:rsidRPr="005744E7" w:rsidRDefault="00CC562F" w:rsidP="00CC562F">
      <w:pPr>
        <w:tabs>
          <w:tab w:val="left" w:pos="0"/>
          <w:tab w:val="decimal" w:pos="288"/>
          <w:tab w:val="decimal" w:pos="2736"/>
          <w:tab w:val="decimal" w:pos="6048"/>
        </w:tabs>
        <w:suppressAutoHyphens/>
        <w:ind w:left="288" w:hanging="288"/>
        <w:rPr>
          <w:rFonts w:ascii="Calibri" w:hAnsi="Calibri" w:cs="Arial"/>
          <w:i/>
          <w:color w:val="575756"/>
        </w:rPr>
      </w:pPr>
      <w:r w:rsidRPr="005744E7">
        <w:rPr>
          <w:rFonts w:ascii="Calibri" w:hAnsi="Calibri" w:cs="Arial"/>
          <w:i/>
          <w:color w:val="575756"/>
        </w:rPr>
        <w:t>-</w:t>
      </w:r>
      <w:r w:rsidRPr="005744E7">
        <w:rPr>
          <w:rFonts w:ascii="Calibri" w:hAnsi="Calibri" w:cs="Arial"/>
          <w:i/>
          <w:color w:val="575756"/>
        </w:rPr>
        <w:tab/>
      </w:r>
      <w:r w:rsidRPr="005744E7">
        <w:rPr>
          <w:rFonts w:ascii="Calibri" w:hAnsi="Calibri" w:cs="Arial"/>
          <w:i/>
          <w:color w:val="575756"/>
        </w:rPr>
        <w:tab/>
        <w:t>Alleen de directeur van de school of onderwijsinstelling is bevoegd verlof te verlenen, de overige leerkrachten/docenten van de school niet. Het is raadzaam dat ouder(s)/verzorger(s)het aanvraagformulier geruime tijd (twee maanden) van tevoren indienen. Dit in verband met een eventueel in te dienen bezwaarschrift en/of in te stellen beroep.</w:t>
      </w:r>
    </w:p>
    <w:p w14:paraId="7E177BBF" w14:textId="77777777" w:rsidR="00CC562F" w:rsidRPr="005744E7" w:rsidRDefault="00CC562F" w:rsidP="00CC562F">
      <w:pPr>
        <w:tabs>
          <w:tab w:val="left" w:pos="0"/>
          <w:tab w:val="decimal" w:pos="288"/>
          <w:tab w:val="decimal" w:pos="2736"/>
          <w:tab w:val="decimal" w:pos="6048"/>
        </w:tabs>
        <w:suppressAutoHyphens/>
        <w:ind w:left="288" w:hanging="288"/>
        <w:rPr>
          <w:rFonts w:ascii="Calibri" w:hAnsi="Calibri" w:cs="Arial"/>
          <w:i/>
          <w:color w:val="575756"/>
        </w:rPr>
      </w:pPr>
      <w:r w:rsidRPr="005744E7">
        <w:rPr>
          <w:rFonts w:ascii="Calibri" w:hAnsi="Calibri" w:cs="Arial"/>
          <w:i/>
          <w:color w:val="575756"/>
        </w:rPr>
        <w:t>-</w:t>
      </w:r>
      <w:r w:rsidRPr="005744E7">
        <w:rPr>
          <w:rFonts w:ascii="Calibri" w:hAnsi="Calibri" w:cs="Arial"/>
          <w:i/>
          <w:color w:val="575756"/>
        </w:rPr>
        <w:tab/>
      </w:r>
      <w:r w:rsidRPr="005744E7">
        <w:rPr>
          <w:rFonts w:ascii="Calibri" w:hAnsi="Calibri" w:cs="Arial"/>
          <w:i/>
          <w:color w:val="575756"/>
        </w:rPr>
        <w:tab/>
        <w:t>In bepaalde gevallen is een bewijsstuk vereist. De directeur van de school of onderwijsinstelling geeft naar ouder(s/verzorger(s) aan of dit wel of niet noodzakelijk is.</w:t>
      </w:r>
    </w:p>
    <w:p w14:paraId="65F34200" w14:textId="77777777" w:rsidR="00CC562F" w:rsidRPr="005744E7" w:rsidRDefault="00CC562F" w:rsidP="00CC562F">
      <w:pPr>
        <w:tabs>
          <w:tab w:val="left" w:pos="0"/>
          <w:tab w:val="decimal" w:pos="288"/>
          <w:tab w:val="decimal" w:pos="2736"/>
          <w:tab w:val="decimal" w:pos="6048"/>
        </w:tabs>
        <w:suppressAutoHyphens/>
        <w:ind w:left="288" w:hanging="288"/>
        <w:rPr>
          <w:rFonts w:ascii="Calibri" w:hAnsi="Calibri" w:cs="Arial"/>
          <w:i/>
          <w:color w:val="575756"/>
        </w:rPr>
      </w:pPr>
      <w:r w:rsidRPr="005744E7">
        <w:rPr>
          <w:rFonts w:ascii="Calibri" w:hAnsi="Calibri" w:cs="Arial"/>
          <w:i/>
          <w:color w:val="575756"/>
        </w:rPr>
        <w:t>-</w:t>
      </w:r>
      <w:r w:rsidRPr="005744E7">
        <w:rPr>
          <w:rFonts w:ascii="Calibri" w:hAnsi="Calibri" w:cs="Arial"/>
          <w:i/>
          <w:color w:val="575756"/>
        </w:rPr>
        <w:tab/>
      </w:r>
      <w:r w:rsidRPr="005744E7">
        <w:rPr>
          <w:rFonts w:ascii="Calibri" w:hAnsi="Calibri" w:cs="Arial"/>
          <w:i/>
          <w:color w:val="575756"/>
        </w:rPr>
        <w:tab/>
      </w:r>
      <w:proofErr w:type="gramStart"/>
      <w:r w:rsidRPr="005744E7">
        <w:rPr>
          <w:rFonts w:ascii="Calibri" w:hAnsi="Calibri" w:cs="Arial"/>
          <w:i/>
          <w:color w:val="575756"/>
        </w:rPr>
        <w:t>Indien</w:t>
      </w:r>
      <w:proofErr w:type="gramEnd"/>
      <w:r w:rsidRPr="005744E7">
        <w:rPr>
          <w:rFonts w:ascii="Calibri" w:hAnsi="Calibri" w:cs="Arial"/>
          <w:i/>
          <w:color w:val="575756"/>
        </w:rPr>
        <w:t xml:space="preserve"> de directeur van de school of onderwijsinstelling het verzoek afwijst stelt de Algemene Wet Bestuursrecht ouder(s)/verzorger(s) in de gelegenheid tegen deze beslissing een bezwaarschrift in te dienen. Een bezwaarschrift moet binnen 6 weken na dagtekening van de beslissing bij de directeur van de school of onderwijsinstelling worden ingediend.</w:t>
      </w:r>
    </w:p>
    <w:p w14:paraId="4037DE54" w14:textId="77777777" w:rsidR="00CC562F" w:rsidRPr="005744E7" w:rsidRDefault="00CC562F" w:rsidP="00CC562F">
      <w:pPr>
        <w:tabs>
          <w:tab w:val="left" w:pos="0"/>
          <w:tab w:val="decimal" w:pos="288"/>
          <w:tab w:val="decimal" w:pos="2736"/>
          <w:tab w:val="decimal" w:pos="6048"/>
        </w:tabs>
        <w:suppressAutoHyphens/>
        <w:ind w:left="288" w:hanging="288"/>
        <w:rPr>
          <w:rFonts w:ascii="Calibri" w:hAnsi="Calibri" w:cs="Arial"/>
          <w:i/>
          <w:color w:val="575756"/>
        </w:rPr>
      </w:pPr>
      <w:r w:rsidRPr="005744E7">
        <w:rPr>
          <w:rFonts w:ascii="Calibri" w:hAnsi="Calibri" w:cs="Arial"/>
          <w:i/>
          <w:color w:val="575756"/>
        </w:rPr>
        <w:t>-</w:t>
      </w:r>
      <w:r w:rsidRPr="005744E7">
        <w:rPr>
          <w:rFonts w:ascii="Calibri" w:hAnsi="Calibri" w:cs="Arial"/>
          <w:i/>
          <w:color w:val="575756"/>
        </w:rPr>
        <w:tab/>
      </w:r>
      <w:r w:rsidRPr="005744E7">
        <w:rPr>
          <w:rFonts w:ascii="Calibri" w:hAnsi="Calibri" w:cs="Arial"/>
          <w:i/>
          <w:color w:val="575756"/>
        </w:rPr>
        <w:tab/>
        <w:t xml:space="preserve">In dit bezwaarschrift dient naast naam ouder(s) of verzorger(s), adres, datum en een omschrijving van het besluit waartegen het bezwaarschrift is gericht </w:t>
      </w:r>
      <w:proofErr w:type="gramStart"/>
      <w:r w:rsidRPr="005744E7">
        <w:rPr>
          <w:rFonts w:ascii="Calibri" w:hAnsi="Calibri" w:cs="Arial"/>
          <w:i/>
          <w:color w:val="575756"/>
        </w:rPr>
        <w:t>tevens</w:t>
      </w:r>
      <w:proofErr w:type="gramEnd"/>
      <w:r w:rsidRPr="005744E7">
        <w:rPr>
          <w:rFonts w:ascii="Calibri" w:hAnsi="Calibri" w:cs="Arial"/>
          <w:i/>
          <w:color w:val="575756"/>
        </w:rPr>
        <w:t xml:space="preserve"> de gronden van het bezwaar te worden aangegeven. Het bezwaarschrift dient te worden ondertekend.</w:t>
      </w:r>
    </w:p>
    <w:p w14:paraId="3A591EAC" w14:textId="77777777" w:rsidR="00CC562F" w:rsidRPr="005744E7" w:rsidRDefault="00CC562F" w:rsidP="00CC562F">
      <w:pPr>
        <w:tabs>
          <w:tab w:val="left" w:pos="0"/>
          <w:tab w:val="decimal" w:pos="288"/>
          <w:tab w:val="decimal" w:pos="2736"/>
          <w:tab w:val="decimal" w:pos="6048"/>
        </w:tabs>
        <w:suppressAutoHyphens/>
        <w:ind w:left="288" w:hanging="288"/>
        <w:rPr>
          <w:rFonts w:ascii="Calibri" w:hAnsi="Calibri" w:cs="Arial"/>
          <w:i/>
          <w:color w:val="575756"/>
        </w:rPr>
      </w:pPr>
      <w:r w:rsidRPr="005744E7">
        <w:rPr>
          <w:rFonts w:ascii="Calibri" w:hAnsi="Calibri" w:cs="Arial"/>
          <w:i/>
          <w:color w:val="575756"/>
        </w:rPr>
        <w:t>-</w:t>
      </w:r>
      <w:r w:rsidRPr="005744E7">
        <w:rPr>
          <w:rFonts w:ascii="Calibri" w:hAnsi="Calibri" w:cs="Arial"/>
          <w:i/>
          <w:color w:val="575756"/>
        </w:rPr>
        <w:tab/>
      </w:r>
      <w:r w:rsidRPr="005744E7">
        <w:rPr>
          <w:rFonts w:ascii="Calibri" w:hAnsi="Calibri" w:cs="Arial"/>
          <w:i/>
          <w:color w:val="575756"/>
        </w:rPr>
        <w:tab/>
        <w:t xml:space="preserve">In spoedeisende gevallen kunnen ouder(s/verzorger(s) een voorlopige voorziening vragen bij de President van de Rechtbank. Dit is een kort geding procedure. </w:t>
      </w:r>
    </w:p>
    <w:p w14:paraId="07FA8461" w14:textId="77777777" w:rsidR="00CC562F" w:rsidRPr="005744E7" w:rsidRDefault="00CC562F" w:rsidP="00CC562F">
      <w:pPr>
        <w:tabs>
          <w:tab w:val="left" w:pos="0"/>
          <w:tab w:val="decimal" w:pos="288"/>
          <w:tab w:val="decimal" w:pos="2736"/>
          <w:tab w:val="decimal" w:pos="6048"/>
        </w:tabs>
        <w:suppressAutoHyphens/>
        <w:ind w:left="288" w:hanging="288"/>
        <w:rPr>
          <w:rFonts w:ascii="Calibri" w:hAnsi="Calibri" w:cs="Arial"/>
          <w:i/>
          <w:color w:val="575756"/>
        </w:rPr>
      </w:pPr>
      <w:r w:rsidRPr="005744E7">
        <w:rPr>
          <w:rFonts w:ascii="Calibri" w:hAnsi="Calibri" w:cs="Arial"/>
          <w:i/>
          <w:color w:val="575756"/>
        </w:rPr>
        <w:t>-</w:t>
      </w:r>
      <w:r w:rsidRPr="005744E7">
        <w:rPr>
          <w:rFonts w:ascii="Calibri" w:hAnsi="Calibri" w:cs="Arial"/>
          <w:i/>
          <w:color w:val="575756"/>
        </w:rPr>
        <w:tab/>
      </w:r>
      <w:r w:rsidRPr="005744E7">
        <w:rPr>
          <w:rFonts w:ascii="Calibri" w:hAnsi="Calibri" w:cs="Arial"/>
          <w:i/>
          <w:color w:val="575756"/>
        </w:rPr>
        <w:tab/>
        <w:t xml:space="preserve">De </w:t>
      </w:r>
      <w:proofErr w:type="gramStart"/>
      <w:r w:rsidRPr="005744E7">
        <w:rPr>
          <w:rFonts w:ascii="Calibri" w:hAnsi="Calibri" w:cs="Arial"/>
          <w:i/>
          <w:color w:val="575756"/>
        </w:rPr>
        <w:t>directeur  van</w:t>
      </w:r>
      <w:proofErr w:type="gramEnd"/>
      <w:r w:rsidRPr="005744E7">
        <w:rPr>
          <w:rFonts w:ascii="Calibri" w:hAnsi="Calibri" w:cs="Arial"/>
          <w:i/>
          <w:color w:val="575756"/>
        </w:rPr>
        <w:t xml:space="preserve"> de school of onderwijsinstelling beoordeelt (binnen 6 weken) of de argumenten die in het bezwaarschrift worden genoemd, reden zijn om zijn standpunt te wijzigen.</w:t>
      </w:r>
    </w:p>
    <w:p w14:paraId="30B53330" w14:textId="77777777" w:rsidR="00CC562F" w:rsidRPr="005744E7" w:rsidRDefault="00CC562F" w:rsidP="00CC562F">
      <w:pPr>
        <w:tabs>
          <w:tab w:val="left" w:pos="0"/>
          <w:tab w:val="decimal" w:pos="288"/>
          <w:tab w:val="decimal" w:pos="2736"/>
          <w:tab w:val="decimal" w:pos="6048"/>
        </w:tabs>
        <w:suppressAutoHyphens/>
        <w:ind w:left="288" w:hanging="288"/>
        <w:rPr>
          <w:rFonts w:ascii="Calibri" w:hAnsi="Calibri" w:cs="Arial"/>
          <w:i/>
          <w:color w:val="575756"/>
        </w:rPr>
      </w:pPr>
      <w:r w:rsidRPr="005744E7">
        <w:rPr>
          <w:rFonts w:ascii="Calibri" w:hAnsi="Calibri" w:cs="Arial"/>
          <w:i/>
          <w:color w:val="575756"/>
        </w:rPr>
        <w:t>-</w:t>
      </w:r>
      <w:r w:rsidRPr="005744E7">
        <w:rPr>
          <w:rFonts w:ascii="Calibri" w:hAnsi="Calibri" w:cs="Arial"/>
          <w:i/>
          <w:color w:val="575756"/>
        </w:rPr>
        <w:tab/>
      </w:r>
      <w:r w:rsidRPr="005744E7">
        <w:rPr>
          <w:rFonts w:ascii="Calibri" w:hAnsi="Calibri" w:cs="Arial"/>
          <w:i/>
          <w:color w:val="575756"/>
        </w:rPr>
        <w:tab/>
      </w:r>
      <w:proofErr w:type="gramStart"/>
      <w:r w:rsidRPr="005744E7">
        <w:rPr>
          <w:rFonts w:ascii="Calibri" w:hAnsi="Calibri" w:cs="Arial"/>
          <w:i/>
          <w:color w:val="575756"/>
        </w:rPr>
        <w:t>Indien</w:t>
      </w:r>
      <w:proofErr w:type="gramEnd"/>
      <w:r w:rsidRPr="005744E7">
        <w:rPr>
          <w:rFonts w:ascii="Calibri" w:hAnsi="Calibri" w:cs="Arial"/>
          <w:i/>
          <w:color w:val="575756"/>
        </w:rPr>
        <w:t xml:space="preserve"> hij alsnog positief beslist, is de procedure ten einde en zal het verlof worden verleend.</w:t>
      </w:r>
    </w:p>
    <w:p w14:paraId="327989E3" w14:textId="77777777" w:rsidR="00CC562F" w:rsidRPr="005744E7" w:rsidRDefault="00CC562F" w:rsidP="00CC562F">
      <w:pPr>
        <w:tabs>
          <w:tab w:val="left" w:pos="0"/>
          <w:tab w:val="decimal" w:pos="288"/>
          <w:tab w:val="decimal" w:pos="2736"/>
          <w:tab w:val="decimal" w:pos="6048"/>
        </w:tabs>
        <w:suppressAutoHyphens/>
        <w:ind w:left="288" w:hanging="288"/>
        <w:rPr>
          <w:rFonts w:ascii="Calibri" w:hAnsi="Calibri" w:cs="Arial"/>
          <w:i/>
          <w:color w:val="575756"/>
        </w:rPr>
      </w:pPr>
      <w:r w:rsidRPr="005744E7">
        <w:rPr>
          <w:rFonts w:ascii="Calibri" w:hAnsi="Calibri" w:cs="Arial"/>
          <w:i/>
          <w:color w:val="575756"/>
        </w:rPr>
        <w:t>-</w:t>
      </w:r>
      <w:r w:rsidRPr="005744E7">
        <w:rPr>
          <w:rFonts w:ascii="Calibri" w:hAnsi="Calibri" w:cs="Arial"/>
          <w:i/>
          <w:color w:val="575756"/>
        </w:rPr>
        <w:tab/>
      </w:r>
      <w:r w:rsidRPr="005744E7">
        <w:rPr>
          <w:rFonts w:ascii="Calibri" w:hAnsi="Calibri" w:cs="Arial"/>
          <w:i/>
          <w:color w:val="575756"/>
        </w:rPr>
        <w:tab/>
      </w:r>
      <w:proofErr w:type="gramStart"/>
      <w:r w:rsidRPr="005744E7">
        <w:rPr>
          <w:rFonts w:ascii="Calibri" w:hAnsi="Calibri" w:cs="Arial"/>
          <w:i/>
          <w:color w:val="575756"/>
        </w:rPr>
        <w:t>Indien</w:t>
      </w:r>
      <w:proofErr w:type="gramEnd"/>
      <w:r w:rsidRPr="005744E7">
        <w:rPr>
          <w:rFonts w:ascii="Calibri" w:hAnsi="Calibri" w:cs="Arial"/>
          <w:i/>
          <w:color w:val="575756"/>
        </w:rPr>
        <w:t xml:space="preserve"> hij echter bij het eerdere besluit blijft, kunnen ouder(s)/verzorger(s) zich bij deze beslissing neerleggen en de afwijzing accepteren, waarna het verzoek is afgewezen en de procedure eveneens ten einde is.</w:t>
      </w:r>
    </w:p>
    <w:p w14:paraId="7BAB8DF2" w14:textId="77777777" w:rsidR="00CC562F" w:rsidRPr="005744E7" w:rsidRDefault="00CC562F" w:rsidP="00CC562F">
      <w:pPr>
        <w:tabs>
          <w:tab w:val="left" w:pos="0"/>
          <w:tab w:val="decimal" w:pos="288"/>
          <w:tab w:val="decimal" w:pos="2736"/>
          <w:tab w:val="decimal" w:pos="6048"/>
        </w:tabs>
        <w:suppressAutoHyphens/>
        <w:ind w:left="288" w:hanging="288"/>
        <w:rPr>
          <w:rFonts w:ascii="Calibri" w:hAnsi="Calibri" w:cs="Arial"/>
          <w:i/>
          <w:color w:val="575756"/>
        </w:rPr>
      </w:pPr>
      <w:r w:rsidRPr="005744E7">
        <w:rPr>
          <w:rFonts w:ascii="Calibri" w:hAnsi="Calibri" w:cs="Arial"/>
          <w:i/>
          <w:color w:val="575756"/>
        </w:rPr>
        <w:t>-</w:t>
      </w:r>
      <w:r w:rsidRPr="005744E7">
        <w:rPr>
          <w:rFonts w:ascii="Calibri" w:hAnsi="Calibri" w:cs="Arial"/>
          <w:i/>
          <w:color w:val="575756"/>
        </w:rPr>
        <w:tab/>
      </w:r>
      <w:r w:rsidRPr="005744E7">
        <w:rPr>
          <w:rFonts w:ascii="Calibri" w:hAnsi="Calibri" w:cs="Arial"/>
          <w:i/>
          <w:color w:val="575756"/>
        </w:rPr>
        <w:tab/>
      </w:r>
      <w:proofErr w:type="gramStart"/>
      <w:r w:rsidRPr="005744E7">
        <w:rPr>
          <w:rFonts w:ascii="Calibri" w:hAnsi="Calibri" w:cs="Arial"/>
          <w:i/>
          <w:color w:val="575756"/>
        </w:rPr>
        <w:t>Indien</w:t>
      </w:r>
      <w:proofErr w:type="gramEnd"/>
      <w:r w:rsidRPr="005744E7">
        <w:rPr>
          <w:rFonts w:ascii="Calibri" w:hAnsi="Calibri" w:cs="Arial"/>
          <w:i/>
          <w:color w:val="575756"/>
        </w:rPr>
        <w:t xml:space="preserve"> ouder(s)/verzorger(s) zich echter niet bij de afwijzing neerleggen, kunnen zij binnen 6 weken in beroep gaan bij de Arrondissementsrechtbank te 's</w:t>
      </w:r>
      <w:r w:rsidRPr="005744E7">
        <w:rPr>
          <w:rFonts w:ascii="Calibri" w:hAnsi="Calibri" w:cs="Arial"/>
          <w:i/>
          <w:color w:val="575756"/>
        </w:rPr>
        <w:noBreakHyphen/>
        <w:t xml:space="preserve">Hertogenbosch (artikel 8:1, eerste lid AWB). Naast een gemotiveerd beroepschrift moet </w:t>
      </w:r>
      <w:r w:rsidRPr="005744E7">
        <w:rPr>
          <w:rFonts w:ascii="Calibri" w:hAnsi="Calibri" w:cs="Arial"/>
          <w:i/>
          <w:color w:val="575756"/>
        </w:rPr>
        <w:lastRenderedPageBreak/>
        <w:t>de bestreden beschikking worden toegezonden. Ook nu kunnen ouder(s/verzorger(s) in spoedeisende gevallen nog een voorlopige voorziening vragen (artikel 8:81, eerste lid AWB).</w:t>
      </w:r>
    </w:p>
    <w:p w14:paraId="7F717DDD" w14:textId="77777777" w:rsidR="00CC562F" w:rsidRPr="005744E7" w:rsidRDefault="00CC562F" w:rsidP="00CC562F">
      <w:pPr>
        <w:tabs>
          <w:tab w:val="left" w:pos="0"/>
          <w:tab w:val="decimal" w:pos="288"/>
          <w:tab w:val="decimal" w:pos="2736"/>
          <w:tab w:val="decimal" w:pos="6048"/>
        </w:tabs>
        <w:suppressAutoHyphens/>
        <w:ind w:left="288" w:hanging="288"/>
        <w:rPr>
          <w:rFonts w:ascii="Calibri" w:hAnsi="Calibri"/>
          <w:i/>
          <w:color w:val="575756"/>
          <w:sz w:val="18"/>
        </w:rPr>
      </w:pPr>
      <w:r w:rsidRPr="005744E7">
        <w:rPr>
          <w:rFonts w:ascii="Calibri" w:hAnsi="Calibri"/>
          <w:i/>
          <w:color w:val="575756"/>
          <w:sz w:val="18"/>
        </w:rPr>
        <w:t>-</w:t>
      </w:r>
      <w:r w:rsidRPr="005744E7">
        <w:rPr>
          <w:rFonts w:ascii="Calibri" w:hAnsi="Calibri"/>
          <w:i/>
          <w:color w:val="575756"/>
          <w:sz w:val="18"/>
        </w:rPr>
        <w:tab/>
      </w:r>
      <w:r w:rsidRPr="005744E7">
        <w:rPr>
          <w:rFonts w:ascii="Calibri" w:hAnsi="Calibri"/>
          <w:i/>
          <w:color w:val="575756"/>
          <w:sz w:val="18"/>
        </w:rPr>
        <w:tab/>
        <w:t>De rechtbank zal vervolgens de zaak afhandelen.</w:t>
      </w:r>
    </w:p>
    <w:p w14:paraId="3FF6785A" w14:textId="77777777" w:rsidR="00CC562F" w:rsidRPr="005744E7" w:rsidRDefault="00CC562F" w:rsidP="00CC562F">
      <w:pPr>
        <w:rPr>
          <w:rFonts w:ascii="Calibri" w:hAnsi="Calibri"/>
          <w:b/>
          <w:color w:val="575756"/>
          <w:sz w:val="24"/>
          <w:szCs w:val="24"/>
        </w:rPr>
      </w:pPr>
      <w:r w:rsidRPr="005744E7">
        <w:rPr>
          <w:rFonts w:ascii="Calibri" w:hAnsi="Calibri"/>
          <w:color w:val="575756"/>
        </w:rPr>
        <w:br w:type="page"/>
      </w:r>
      <w:r w:rsidRPr="005744E7">
        <w:rPr>
          <w:rFonts w:ascii="Calibri" w:hAnsi="Calibri"/>
          <w:color w:val="575756"/>
        </w:rPr>
        <w:lastRenderedPageBreak/>
        <w:t xml:space="preserve"> </w:t>
      </w:r>
      <w:r w:rsidRPr="005744E7">
        <w:rPr>
          <w:rFonts w:ascii="Calibri" w:hAnsi="Calibri"/>
          <w:b/>
          <w:color w:val="575756"/>
          <w:sz w:val="24"/>
          <w:szCs w:val="24"/>
        </w:rPr>
        <w:t xml:space="preserve">Vakantieverlof </w:t>
      </w:r>
    </w:p>
    <w:p w14:paraId="6D73F247" w14:textId="77777777" w:rsidR="00CC562F" w:rsidRPr="005744E7" w:rsidRDefault="00CC562F" w:rsidP="00CC562F">
      <w:pPr>
        <w:rPr>
          <w:rFonts w:ascii="Calibri" w:hAnsi="Calibri"/>
          <w:i/>
          <w:color w:val="575756"/>
          <w:sz w:val="18"/>
        </w:rPr>
      </w:pPr>
      <w:r w:rsidRPr="005744E7">
        <w:rPr>
          <w:rFonts w:ascii="Calibri" w:hAnsi="Calibri"/>
          <w:color w:val="575756"/>
        </w:rPr>
        <w:t>(</w:t>
      </w:r>
      <w:r w:rsidRPr="005744E7">
        <w:rPr>
          <w:rFonts w:ascii="Calibri" w:hAnsi="Calibri"/>
          <w:i/>
          <w:color w:val="575756"/>
          <w:sz w:val="18"/>
        </w:rPr>
        <w:t xml:space="preserve">als bedoeld in artikel 13a van de Leerplichtwet </w:t>
      </w:r>
      <w:proofErr w:type="gramStart"/>
      <w:r w:rsidRPr="005744E7">
        <w:rPr>
          <w:rFonts w:ascii="Calibri" w:hAnsi="Calibri"/>
          <w:i/>
          <w:color w:val="575756"/>
          <w:sz w:val="18"/>
        </w:rPr>
        <w:t>1969:vakantieverlof</w:t>
      </w:r>
      <w:proofErr w:type="gramEnd"/>
      <w:r w:rsidRPr="005744E7">
        <w:rPr>
          <w:rFonts w:ascii="Calibri" w:hAnsi="Calibri"/>
          <w:i/>
          <w:color w:val="575756"/>
          <w:sz w:val="18"/>
        </w:rPr>
        <w:t xml:space="preserve"> voor </w:t>
      </w:r>
      <w:r w:rsidRPr="005744E7">
        <w:rPr>
          <w:rFonts w:ascii="Calibri" w:hAnsi="Calibri"/>
          <w:b/>
          <w:i/>
          <w:color w:val="575756"/>
          <w:sz w:val="18"/>
        </w:rPr>
        <w:t>maximaal</w:t>
      </w:r>
      <w:r w:rsidRPr="005744E7">
        <w:rPr>
          <w:rFonts w:ascii="Calibri" w:hAnsi="Calibri"/>
          <w:i/>
          <w:color w:val="575756"/>
          <w:sz w:val="18"/>
        </w:rPr>
        <w:t xml:space="preserve"> 10 schooldagen)</w:t>
      </w:r>
    </w:p>
    <w:p w14:paraId="142288FA" w14:textId="77777777" w:rsidR="00CC562F" w:rsidRPr="005744E7" w:rsidRDefault="00CC562F" w:rsidP="00CC562F">
      <w:pPr>
        <w:rPr>
          <w:rFonts w:ascii="Calibri" w:hAnsi="Calibri" w:cs="Arial"/>
          <w:color w:val="575756"/>
        </w:rPr>
      </w:pPr>
    </w:p>
    <w:p w14:paraId="0BEDA9FA" w14:textId="77777777" w:rsidR="00CC562F" w:rsidRPr="005744E7" w:rsidRDefault="00CC562F" w:rsidP="00CC562F">
      <w:pPr>
        <w:rPr>
          <w:rFonts w:ascii="Calibri" w:hAnsi="Calibri" w:cs="Arial"/>
          <w:color w:val="575756"/>
        </w:rPr>
      </w:pPr>
      <w:r w:rsidRPr="005744E7">
        <w:rPr>
          <w:rFonts w:ascii="Calibri" w:hAnsi="Calibri" w:cs="Arial"/>
          <w:color w:val="575756"/>
        </w:rPr>
        <w:t xml:space="preserve">Als ouders vanwege hun werk alleen buiten de schoolvakanties op vakantie kunnen, is het mogelijk om voor hun kind vakantieverlof aan te vragen. Dat moet schriftelijk gebeuren, bij voorkeur via een speciaal formulier, dat de school de aanvrager op zijn verzoek moet verstrekken. </w:t>
      </w:r>
    </w:p>
    <w:p w14:paraId="379E966A" w14:textId="77777777" w:rsidR="00CC562F" w:rsidRPr="005744E7" w:rsidRDefault="00CC562F" w:rsidP="00CC562F">
      <w:pPr>
        <w:rPr>
          <w:rFonts w:ascii="Calibri" w:hAnsi="Calibri" w:cs="Arial"/>
          <w:color w:val="575756"/>
        </w:rPr>
      </w:pPr>
      <w:r w:rsidRPr="005744E7">
        <w:rPr>
          <w:rFonts w:ascii="Calibri" w:hAnsi="Calibri" w:cs="Arial"/>
          <w:color w:val="575756"/>
        </w:rPr>
        <w:t>Voorwaarden:</w:t>
      </w:r>
    </w:p>
    <w:p w14:paraId="59FD3BFE" w14:textId="77777777" w:rsidR="00CC562F" w:rsidRPr="005744E7" w:rsidRDefault="00CC562F" w:rsidP="00CC562F">
      <w:pPr>
        <w:widowControl/>
        <w:numPr>
          <w:ilvl w:val="0"/>
          <w:numId w:val="5"/>
        </w:numPr>
        <w:spacing w:line="284" w:lineRule="atLeast"/>
        <w:rPr>
          <w:rFonts w:ascii="Calibri" w:hAnsi="Calibri" w:cs="Arial"/>
          <w:color w:val="575756"/>
        </w:rPr>
      </w:pPr>
      <w:r w:rsidRPr="005744E7">
        <w:rPr>
          <w:rFonts w:ascii="Calibri" w:hAnsi="Calibri" w:cs="Arial"/>
          <w:color w:val="575756"/>
        </w:rPr>
        <w:t>aard beroep van een van de ouders (horeca en aanverwante bedrijven);</w:t>
      </w:r>
    </w:p>
    <w:p w14:paraId="62F37728" w14:textId="77777777" w:rsidR="00CC562F" w:rsidRPr="005744E7" w:rsidRDefault="00CC562F" w:rsidP="00CC562F">
      <w:pPr>
        <w:widowControl/>
        <w:numPr>
          <w:ilvl w:val="0"/>
          <w:numId w:val="5"/>
        </w:numPr>
        <w:spacing w:line="284" w:lineRule="atLeast"/>
        <w:rPr>
          <w:rFonts w:ascii="Calibri" w:hAnsi="Calibri" w:cs="Arial"/>
          <w:color w:val="575756"/>
        </w:rPr>
      </w:pPr>
      <w:r w:rsidRPr="005744E7">
        <w:rPr>
          <w:rFonts w:ascii="Calibri" w:hAnsi="Calibri" w:cs="Arial"/>
          <w:color w:val="575756"/>
        </w:rPr>
        <w:t>onoverkomelijke bedrijfseconomische belangen (bewijslast bij ouders /verzorgers);</w:t>
      </w:r>
    </w:p>
    <w:p w14:paraId="312F2B59" w14:textId="77777777" w:rsidR="00CC562F" w:rsidRPr="005744E7" w:rsidRDefault="00CC562F" w:rsidP="00CC562F">
      <w:pPr>
        <w:widowControl/>
        <w:numPr>
          <w:ilvl w:val="0"/>
          <w:numId w:val="5"/>
        </w:numPr>
        <w:spacing w:line="284" w:lineRule="atLeast"/>
        <w:rPr>
          <w:rFonts w:ascii="Calibri" w:hAnsi="Calibri" w:cs="Arial"/>
          <w:color w:val="575756"/>
        </w:rPr>
      </w:pPr>
      <w:r w:rsidRPr="005744E7">
        <w:rPr>
          <w:rFonts w:ascii="Calibri" w:hAnsi="Calibri" w:cs="Arial"/>
          <w:color w:val="575756"/>
        </w:rPr>
        <w:t>eenmaal per schooljaar maximaal 10 schooldagen;</w:t>
      </w:r>
    </w:p>
    <w:p w14:paraId="799ECBCC" w14:textId="77777777" w:rsidR="00CC562F" w:rsidRPr="005744E7" w:rsidRDefault="00CC562F" w:rsidP="00CC562F">
      <w:pPr>
        <w:widowControl/>
        <w:numPr>
          <w:ilvl w:val="0"/>
          <w:numId w:val="5"/>
        </w:numPr>
        <w:spacing w:line="284" w:lineRule="atLeast"/>
        <w:rPr>
          <w:rFonts w:ascii="Calibri" w:hAnsi="Calibri" w:cs="Arial"/>
          <w:color w:val="575756"/>
        </w:rPr>
      </w:pPr>
      <w:r w:rsidRPr="005744E7">
        <w:rPr>
          <w:rFonts w:ascii="Calibri" w:hAnsi="Calibri" w:cs="Arial"/>
          <w:color w:val="575756"/>
        </w:rPr>
        <w:t>niet gedurende eerste twee lesweken van schooljaar.</w:t>
      </w:r>
    </w:p>
    <w:p w14:paraId="5BFD4279" w14:textId="77777777" w:rsidR="00CC562F" w:rsidRPr="005744E7" w:rsidRDefault="00CC562F" w:rsidP="00CC562F">
      <w:pPr>
        <w:rPr>
          <w:rFonts w:ascii="Calibri" w:hAnsi="Calibri" w:cs="Arial"/>
          <w:color w:val="575756"/>
        </w:rPr>
      </w:pPr>
      <w:r w:rsidRPr="005744E7">
        <w:rPr>
          <w:rFonts w:ascii="Calibri" w:hAnsi="Calibri" w:cs="Arial"/>
          <w:color w:val="575756"/>
        </w:rPr>
        <w:t xml:space="preserve">Toestemming voor vakantieverlof kan alleen worden gegeven door de directeur (hoofd) van de school. Vakantieverlof is bedoeld voor de jaarlijkse gezinsvakantie, voor maximaal tien aaneengesloten schooldagen, en niet voor een vakantie tussendoor of voor snipperdagen. Deze toestemming wordt dan ook hooguit één keer per schooljaar verleend. </w:t>
      </w:r>
    </w:p>
    <w:p w14:paraId="1DEC156B" w14:textId="77777777" w:rsidR="00CC562F" w:rsidRPr="005744E7" w:rsidRDefault="00CC562F" w:rsidP="00CC562F">
      <w:pPr>
        <w:rPr>
          <w:rFonts w:ascii="Calibri" w:hAnsi="Calibri" w:cs="Arial"/>
          <w:iCs/>
          <w:color w:val="575756"/>
        </w:rPr>
      </w:pPr>
    </w:p>
    <w:p w14:paraId="04FE6E36" w14:textId="77777777" w:rsidR="00CC562F" w:rsidRPr="005744E7" w:rsidRDefault="00CC562F" w:rsidP="00CC562F">
      <w:pPr>
        <w:rPr>
          <w:rFonts w:ascii="Calibri" w:hAnsi="Calibri" w:cs="Arial"/>
          <w:iCs/>
          <w:color w:val="575756"/>
        </w:rPr>
      </w:pPr>
      <w:r w:rsidRPr="005744E7">
        <w:rPr>
          <w:rFonts w:ascii="Calibri" w:hAnsi="Calibri" w:cs="Arial"/>
          <w:iCs/>
          <w:color w:val="575756"/>
        </w:rPr>
        <w:t>Gaan ouders buiten de schoolvakanties, zonder toestemming van de directeur van de school of de consulent leerplichtzaken, op vakantie, dan is er sprake van luxe verzuim.</w:t>
      </w:r>
    </w:p>
    <w:p w14:paraId="2FD6B3E8" w14:textId="77777777" w:rsidR="00CC562F" w:rsidRPr="005744E7" w:rsidRDefault="00CC562F" w:rsidP="00CC562F">
      <w:pPr>
        <w:rPr>
          <w:rFonts w:ascii="Calibri" w:hAnsi="Calibri"/>
          <w:color w:val="575756"/>
        </w:rPr>
      </w:pPr>
    </w:p>
    <w:p w14:paraId="5AC09E27" w14:textId="77777777" w:rsidR="00CC562F" w:rsidRPr="005744E7" w:rsidRDefault="00CC562F" w:rsidP="00CC562F">
      <w:pPr>
        <w:rPr>
          <w:rFonts w:ascii="Calibri" w:hAnsi="Calibri"/>
          <w:i/>
          <w:color w:val="575756"/>
        </w:rPr>
      </w:pPr>
      <w:r w:rsidRPr="005744E7">
        <w:rPr>
          <w:rFonts w:ascii="Calibri" w:hAnsi="Calibri"/>
          <w:i/>
          <w:color w:val="575756"/>
        </w:rPr>
        <w:t>-    Vakantieverlof dient te worden aangevraagd door de ouder(s) of verzorger(s).</w:t>
      </w:r>
    </w:p>
    <w:p w14:paraId="2A8013F6" w14:textId="77777777" w:rsidR="00CC562F" w:rsidRPr="005744E7" w:rsidRDefault="00CC562F" w:rsidP="00CC562F">
      <w:pPr>
        <w:tabs>
          <w:tab w:val="left" w:pos="0"/>
          <w:tab w:val="decimal" w:pos="288"/>
          <w:tab w:val="decimal" w:pos="2736"/>
          <w:tab w:val="decimal" w:pos="6048"/>
        </w:tabs>
        <w:suppressAutoHyphens/>
        <w:ind w:left="288" w:hanging="288"/>
        <w:rPr>
          <w:rFonts w:ascii="Calibri" w:hAnsi="Calibri"/>
          <w:i/>
          <w:color w:val="575756"/>
        </w:rPr>
      </w:pPr>
      <w:r w:rsidRPr="005744E7">
        <w:rPr>
          <w:rFonts w:ascii="Calibri" w:hAnsi="Calibri"/>
          <w:i/>
          <w:color w:val="575756"/>
        </w:rPr>
        <w:t>-</w:t>
      </w:r>
      <w:r w:rsidRPr="005744E7">
        <w:rPr>
          <w:rFonts w:ascii="Calibri" w:hAnsi="Calibri"/>
          <w:i/>
          <w:color w:val="575756"/>
        </w:rPr>
        <w:tab/>
      </w:r>
      <w:r w:rsidRPr="005744E7">
        <w:rPr>
          <w:rFonts w:ascii="Calibri" w:hAnsi="Calibri"/>
          <w:i/>
          <w:color w:val="575756"/>
        </w:rPr>
        <w:tab/>
        <w:t>Het vakantieverlof geldt voor maximaal 10 schooldagen en mag niet worden opgenomen gedurende de eerste twee lesweken van het schooljaar.</w:t>
      </w:r>
    </w:p>
    <w:p w14:paraId="0E8A9D63" w14:textId="77777777" w:rsidR="00CC562F" w:rsidRPr="005744E7" w:rsidRDefault="00CC562F" w:rsidP="00CC562F">
      <w:pPr>
        <w:tabs>
          <w:tab w:val="left" w:pos="0"/>
          <w:tab w:val="decimal" w:pos="288"/>
          <w:tab w:val="decimal" w:pos="2736"/>
          <w:tab w:val="decimal" w:pos="6048"/>
        </w:tabs>
        <w:suppressAutoHyphens/>
        <w:ind w:left="285" w:hanging="285"/>
        <w:rPr>
          <w:rFonts w:ascii="Calibri" w:hAnsi="Calibri"/>
          <w:i/>
          <w:color w:val="575756"/>
        </w:rPr>
      </w:pPr>
      <w:r w:rsidRPr="005744E7">
        <w:rPr>
          <w:rFonts w:ascii="Calibri" w:hAnsi="Calibri"/>
          <w:i/>
          <w:color w:val="575756"/>
        </w:rPr>
        <w:t>-</w:t>
      </w:r>
      <w:r w:rsidRPr="005744E7">
        <w:rPr>
          <w:rFonts w:ascii="Calibri" w:hAnsi="Calibri"/>
          <w:i/>
          <w:color w:val="575756"/>
        </w:rPr>
        <w:tab/>
      </w:r>
      <w:r w:rsidRPr="005744E7">
        <w:rPr>
          <w:rFonts w:ascii="Calibri" w:hAnsi="Calibri"/>
          <w:i/>
          <w:color w:val="575756"/>
        </w:rPr>
        <w:tab/>
        <w:t>De directeur van de school of onderwijsinstelling is bevoegd hiervoor toestemming te geven voor maximaal 10 schooldagen. Vakantieverlof voor meer dan 10 schooldagen is niet mogelijk, ook niet via de leerplichtambtenaar.</w:t>
      </w:r>
    </w:p>
    <w:p w14:paraId="76C48A58" w14:textId="77777777" w:rsidR="00CC562F" w:rsidRPr="005744E7" w:rsidRDefault="00CC562F" w:rsidP="00CC562F">
      <w:pPr>
        <w:tabs>
          <w:tab w:val="left" w:pos="0"/>
          <w:tab w:val="decimal" w:pos="288"/>
          <w:tab w:val="decimal" w:pos="2736"/>
          <w:tab w:val="decimal" w:pos="6048"/>
        </w:tabs>
        <w:suppressAutoHyphens/>
        <w:ind w:left="288" w:hanging="288"/>
        <w:rPr>
          <w:rFonts w:ascii="Calibri" w:hAnsi="Calibri"/>
          <w:i/>
          <w:color w:val="575756"/>
        </w:rPr>
      </w:pPr>
      <w:r w:rsidRPr="005744E7">
        <w:rPr>
          <w:rFonts w:ascii="Calibri" w:hAnsi="Calibri"/>
          <w:color w:val="575756"/>
        </w:rPr>
        <w:t>-</w:t>
      </w:r>
      <w:r w:rsidRPr="005744E7">
        <w:rPr>
          <w:rFonts w:ascii="Calibri" w:hAnsi="Calibri"/>
          <w:color w:val="575756"/>
        </w:rPr>
        <w:tab/>
      </w:r>
      <w:r w:rsidRPr="005744E7">
        <w:rPr>
          <w:rFonts w:ascii="Calibri" w:hAnsi="Calibri"/>
          <w:color w:val="575756"/>
        </w:rPr>
        <w:tab/>
      </w:r>
      <w:r w:rsidRPr="005744E7">
        <w:rPr>
          <w:rFonts w:ascii="Calibri" w:hAnsi="Calibri"/>
          <w:i/>
          <w:color w:val="575756"/>
        </w:rPr>
        <w:t>Alleen de directeur van de school of onderwijsinstelling is bevoegd verlof te verlenen, de overige leerkrachten/docenten van de school niet. Het is raadzaam het aanvraagformulier geruime tijd (twee maanden) van tevoren in te dienen. Dit in verband met een eventueel in te dienen bezwaarschrift en/of in te stellen beroep.</w:t>
      </w:r>
    </w:p>
    <w:p w14:paraId="6CFC58B0" w14:textId="77777777" w:rsidR="00CC562F" w:rsidRPr="005744E7" w:rsidRDefault="00CC562F" w:rsidP="00CC562F">
      <w:pPr>
        <w:tabs>
          <w:tab w:val="left" w:pos="0"/>
          <w:tab w:val="decimal" w:pos="288"/>
          <w:tab w:val="decimal" w:pos="2736"/>
          <w:tab w:val="decimal" w:pos="6048"/>
        </w:tabs>
        <w:suppressAutoHyphens/>
        <w:ind w:left="288" w:hanging="288"/>
        <w:rPr>
          <w:rFonts w:ascii="Calibri" w:hAnsi="Calibri"/>
          <w:i/>
          <w:color w:val="575756"/>
        </w:rPr>
      </w:pPr>
      <w:r w:rsidRPr="005744E7">
        <w:rPr>
          <w:rFonts w:ascii="Calibri" w:hAnsi="Calibri"/>
          <w:i/>
          <w:color w:val="575756"/>
        </w:rPr>
        <w:t>-</w:t>
      </w:r>
      <w:r w:rsidRPr="005744E7">
        <w:rPr>
          <w:rFonts w:ascii="Calibri" w:hAnsi="Calibri"/>
          <w:i/>
          <w:color w:val="575756"/>
        </w:rPr>
        <w:tab/>
      </w:r>
      <w:r w:rsidRPr="005744E7">
        <w:rPr>
          <w:rFonts w:ascii="Calibri" w:hAnsi="Calibri"/>
          <w:i/>
          <w:color w:val="575756"/>
        </w:rPr>
        <w:tab/>
        <w:t>Het is verstandig bij de aanvraag een verklaring te overleggen waaruit de noodzaak van het vakantieverlof blijkt.</w:t>
      </w:r>
    </w:p>
    <w:p w14:paraId="27E34868" w14:textId="77777777" w:rsidR="00CC562F" w:rsidRPr="005744E7" w:rsidRDefault="00CC562F" w:rsidP="00CC562F">
      <w:pPr>
        <w:tabs>
          <w:tab w:val="left" w:pos="0"/>
          <w:tab w:val="decimal" w:pos="288"/>
          <w:tab w:val="decimal" w:pos="2736"/>
          <w:tab w:val="decimal" w:pos="6048"/>
        </w:tabs>
        <w:suppressAutoHyphens/>
        <w:ind w:left="288" w:hanging="288"/>
        <w:rPr>
          <w:rFonts w:ascii="Calibri" w:hAnsi="Calibri" w:cs="Arial"/>
          <w:i/>
          <w:color w:val="575756"/>
        </w:rPr>
      </w:pPr>
      <w:r w:rsidRPr="005744E7">
        <w:rPr>
          <w:rFonts w:ascii="Calibri" w:hAnsi="Calibri"/>
          <w:color w:val="575756"/>
        </w:rPr>
        <w:t>-</w:t>
      </w:r>
      <w:r w:rsidRPr="005744E7">
        <w:rPr>
          <w:rFonts w:ascii="Calibri" w:hAnsi="Calibri"/>
          <w:color w:val="575756"/>
        </w:rPr>
        <w:tab/>
      </w:r>
      <w:r w:rsidRPr="005744E7">
        <w:rPr>
          <w:rFonts w:ascii="Calibri" w:hAnsi="Calibri"/>
          <w:color w:val="575756"/>
        </w:rPr>
        <w:tab/>
      </w:r>
      <w:proofErr w:type="gramStart"/>
      <w:r w:rsidRPr="005744E7">
        <w:rPr>
          <w:rFonts w:ascii="Calibri" w:hAnsi="Calibri" w:cs="Arial"/>
          <w:i/>
          <w:color w:val="575756"/>
        </w:rPr>
        <w:t>Indien</w:t>
      </w:r>
      <w:proofErr w:type="gramEnd"/>
      <w:r w:rsidRPr="005744E7">
        <w:rPr>
          <w:rFonts w:ascii="Calibri" w:hAnsi="Calibri" w:cs="Arial"/>
          <w:i/>
          <w:color w:val="575756"/>
        </w:rPr>
        <w:t xml:space="preserve"> de </w:t>
      </w:r>
      <w:proofErr w:type="gramStart"/>
      <w:r w:rsidRPr="005744E7">
        <w:rPr>
          <w:rFonts w:ascii="Calibri" w:hAnsi="Calibri" w:cs="Arial"/>
          <w:i/>
          <w:color w:val="575756"/>
        </w:rPr>
        <w:t>directeur  van</w:t>
      </w:r>
      <w:proofErr w:type="gramEnd"/>
      <w:r w:rsidRPr="005744E7">
        <w:rPr>
          <w:rFonts w:ascii="Calibri" w:hAnsi="Calibri" w:cs="Arial"/>
          <w:i/>
          <w:color w:val="575756"/>
        </w:rPr>
        <w:t xml:space="preserve"> de school of onderwijsinstelling het verzoek afwijst stelt de Algemene Wet Bestuursrecht ouder(s)/verzorger(s) in de gelegenheid tegen deze beslissing een bezwaarschrift in te dienen. Een bezwaarschrift moet binnen 6 weken na dagtekening van de beslissing bij de directeur van de school of onderwijsinstelling worden ingediend.</w:t>
      </w:r>
    </w:p>
    <w:p w14:paraId="555D89FB" w14:textId="77777777" w:rsidR="00CC562F" w:rsidRPr="005744E7" w:rsidRDefault="00CC562F" w:rsidP="00CC562F">
      <w:pPr>
        <w:tabs>
          <w:tab w:val="left" w:pos="0"/>
          <w:tab w:val="decimal" w:pos="288"/>
          <w:tab w:val="decimal" w:pos="2736"/>
          <w:tab w:val="decimal" w:pos="6048"/>
        </w:tabs>
        <w:suppressAutoHyphens/>
        <w:ind w:left="288" w:hanging="288"/>
        <w:rPr>
          <w:rFonts w:ascii="Calibri" w:hAnsi="Calibri" w:cs="Arial"/>
          <w:i/>
          <w:color w:val="575756"/>
        </w:rPr>
      </w:pPr>
      <w:r w:rsidRPr="005744E7">
        <w:rPr>
          <w:rFonts w:ascii="Calibri" w:hAnsi="Calibri"/>
          <w:color w:val="575756"/>
        </w:rPr>
        <w:t>-</w:t>
      </w:r>
      <w:r w:rsidRPr="005744E7">
        <w:rPr>
          <w:rFonts w:ascii="Calibri" w:hAnsi="Calibri"/>
          <w:color w:val="575756"/>
        </w:rPr>
        <w:tab/>
      </w:r>
      <w:r w:rsidRPr="005744E7">
        <w:rPr>
          <w:rFonts w:ascii="Calibri" w:hAnsi="Calibri" w:cs="Arial"/>
          <w:i/>
          <w:color w:val="575756"/>
        </w:rPr>
        <w:tab/>
        <w:t xml:space="preserve">In dit bezwaarschrift dient naast naam ouder(s) of verzorger(s), adres, datum en een omschrijving van het besluit waartegen het bezwaarschrift is gericht </w:t>
      </w:r>
      <w:proofErr w:type="gramStart"/>
      <w:r w:rsidRPr="005744E7">
        <w:rPr>
          <w:rFonts w:ascii="Calibri" w:hAnsi="Calibri" w:cs="Arial"/>
          <w:i/>
          <w:color w:val="575756"/>
        </w:rPr>
        <w:t>tevens</w:t>
      </w:r>
      <w:proofErr w:type="gramEnd"/>
      <w:r w:rsidRPr="005744E7">
        <w:rPr>
          <w:rFonts w:ascii="Calibri" w:hAnsi="Calibri" w:cs="Arial"/>
          <w:i/>
          <w:color w:val="575756"/>
        </w:rPr>
        <w:t xml:space="preserve"> de gronden van het bezwaar te worden aangegeven. Het bezwaarschrift dient te worden ondertekend.</w:t>
      </w:r>
    </w:p>
    <w:p w14:paraId="008357FA" w14:textId="77777777" w:rsidR="00CC562F" w:rsidRPr="005744E7" w:rsidRDefault="00CC562F" w:rsidP="00CC562F">
      <w:pPr>
        <w:tabs>
          <w:tab w:val="left" w:pos="0"/>
          <w:tab w:val="decimal" w:pos="288"/>
          <w:tab w:val="decimal" w:pos="2736"/>
          <w:tab w:val="decimal" w:pos="6048"/>
        </w:tabs>
        <w:suppressAutoHyphens/>
        <w:ind w:left="288" w:hanging="288"/>
        <w:rPr>
          <w:rFonts w:ascii="Calibri" w:hAnsi="Calibri" w:cs="Arial"/>
          <w:i/>
          <w:color w:val="575756"/>
        </w:rPr>
      </w:pPr>
      <w:r w:rsidRPr="005744E7">
        <w:rPr>
          <w:rFonts w:ascii="Calibri" w:hAnsi="Calibri" w:cs="Arial"/>
          <w:i/>
          <w:color w:val="575756"/>
        </w:rPr>
        <w:t>-</w:t>
      </w:r>
      <w:r w:rsidRPr="005744E7">
        <w:rPr>
          <w:rFonts w:ascii="Calibri" w:hAnsi="Calibri" w:cs="Arial"/>
          <w:i/>
          <w:color w:val="575756"/>
        </w:rPr>
        <w:tab/>
      </w:r>
      <w:r w:rsidRPr="005744E7">
        <w:rPr>
          <w:rFonts w:ascii="Calibri" w:hAnsi="Calibri" w:cs="Arial"/>
          <w:i/>
          <w:color w:val="575756"/>
        </w:rPr>
        <w:tab/>
        <w:t xml:space="preserve">In spoedeisende gevallen kunnen ouder(s/verzorger(s) een voorlopige voorziening vragen bij de President van de Rechtbank. Dit is een kort geding procedure. </w:t>
      </w:r>
    </w:p>
    <w:p w14:paraId="49D2B39D" w14:textId="2EF0A15A" w:rsidR="00CC562F" w:rsidRPr="005744E7" w:rsidRDefault="00CC562F" w:rsidP="00CC562F">
      <w:pPr>
        <w:tabs>
          <w:tab w:val="left" w:pos="0"/>
          <w:tab w:val="decimal" w:pos="288"/>
          <w:tab w:val="decimal" w:pos="2736"/>
          <w:tab w:val="decimal" w:pos="6048"/>
        </w:tabs>
        <w:suppressAutoHyphens/>
        <w:ind w:left="288" w:hanging="288"/>
        <w:rPr>
          <w:rFonts w:ascii="Calibri" w:hAnsi="Calibri" w:cs="Arial"/>
          <w:i/>
          <w:color w:val="575756"/>
        </w:rPr>
      </w:pPr>
      <w:r w:rsidRPr="005744E7">
        <w:rPr>
          <w:rFonts w:ascii="Calibri" w:hAnsi="Calibri" w:cs="Arial"/>
          <w:i/>
          <w:color w:val="575756"/>
        </w:rPr>
        <w:t>-</w:t>
      </w:r>
      <w:r w:rsidRPr="005744E7">
        <w:rPr>
          <w:rFonts w:ascii="Calibri" w:hAnsi="Calibri" w:cs="Arial"/>
          <w:i/>
          <w:color w:val="575756"/>
        </w:rPr>
        <w:tab/>
      </w:r>
      <w:r w:rsidRPr="005744E7">
        <w:rPr>
          <w:rFonts w:ascii="Calibri" w:hAnsi="Calibri" w:cs="Arial"/>
          <w:i/>
          <w:color w:val="575756"/>
        </w:rPr>
        <w:tab/>
        <w:t>De directeur van de school of onderwijsinstelling beoordeelt (binnen 6 weken) of de argumenten die in het bezwaarschrift worden genoemd, reden zijn om zijn standpunt te wijzigen.</w:t>
      </w:r>
    </w:p>
    <w:p w14:paraId="334164CE" w14:textId="77777777" w:rsidR="00CC562F" w:rsidRPr="005744E7" w:rsidRDefault="00CC562F" w:rsidP="00CC562F">
      <w:pPr>
        <w:tabs>
          <w:tab w:val="left" w:pos="0"/>
          <w:tab w:val="decimal" w:pos="288"/>
          <w:tab w:val="decimal" w:pos="2736"/>
          <w:tab w:val="decimal" w:pos="6048"/>
        </w:tabs>
        <w:suppressAutoHyphens/>
        <w:ind w:left="288" w:hanging="288"/>
        <w:rPr>
          <w:rFonts w:ascii="Calibri" w:hAnsi="Calibri" w:cs="Arial"/>
          <w:i/>
          <w:color w:val="575756"/>
        </w:rPr>
      </w:pPr>
      <w:r w:rsidRPr="005744E7">
        <w:rPr>
          <w:rFonts w:ascii="Calibri" w:hAnsi="Calibri" w:cs="Arial"/>
          <w:i/>
          <w:color w:val="575756"/>
        </w:rPr>
        <w:t>-</w:t>
      </w:r>
      <w:r w:rsidRPr="005744E7">
        <w:rPr>
          <w:rFonts w:ascii="Calibri" w:hAnsi="Calibri" w:cs="Arial"/>
          <w:i/>
          <w:color w:val="575756"/>
        </w:rPr>
        <w:tab/>
      </w:r>
      <w:r w:rsidRPr="005744E7">
        <w:rPr>
          <w:rFonts w:ascii="Calibri" w:hAnsi="Calibri" w:cs="Arial"/>
          <w:i/>
          <w:color w:val="575756"/>
        </w:rPr>
        <w:tab/>
      </w:r>
      <w:proofErr w:type="gramStart"/>
      <w:r w:rsidRPr="005744E7">
        <w:rPr>
          <w:rFonts w:ascii="Calibri" w:hAnsi="Calibri" w:cs="Arial"/>
          <w:i/>
          <w:color w:val="575756"/>
        </w:rPr>
        <w:t>Indien</w:t>
      </w:r>
      <w:proofErr w:type="gramEnd"/>
      <w:r w:rsidRPr="005744E7">
        <w:rPr>
          <w:rFonts w:ascii="Calibri" w:hAnsi="Calibri" w:cs="Arial"/>
          <w:i/>
          <w:color w:val="575756"/>
        </w:rPr>
        <w:t xml:space="preserve"> hij alsnog positief beslist, is de procedure ten einde en zal het verlof worden verleend.</w:t>
      </w:r>
    </w:p>
    <w:p w14:paraId="6EC4FED0" w14:textId="77777777" w:rsidR="00CC562F" w:rsidRPr="005744E7" w:rsidRDefault="00CC562F" w:rsidP="00CC562F">
      <w:pPr>
        <w:tabs>
          <w:tab w:val="left" w:pos="0"/>
          <w:tab w:val="decimal" w:pos="288"/>
          <w:tab w:val="decimal" w:pos="2736"/>
          <w:tab w:val="decimal" w:pos="6048"/>
        </w:tabs>
        <w:suppressAutoHyphens/>
        <w:ind w:left="288" w:hanging="288"/>
        <w:rPr>
          <w:rFonts w:ascii="Calibri" w:hAnsi="Calibri" w:cs="Arial"/>
          <w:i/>
          <w:color w:val="575756"/>
        </w:rPr>
      </w:pPr>
      <w:r w:rsidRPr="005744E7">
        <w:rPr>
          <w:rFonts w:ascii="Calibri" w:hAnsi="Calibri" w:cs="Arial"/>
          <w:i/>
          <w:color w:val="575756"/>
        </w:rPr>
        <w:t>-</w:t>
      </w:r>
      <w:r w:rsidRPr="005744E7">
        <w:rPr>
          <w:rFonts w:ascii="Calibri" w:hAnsi="Calibri" w:cs="Arial"/>
          <w:i/>
          <w:color w:val="575756"/>
        </w:rPr>
        <w:tab/>
      </w:r>
      <w:r w:rsidRPr="005744E7">
        <w:rPr>
          <w:rFonts w:ascii="Calibri" w:hAnsi="Calibri" w:cs="Arial"/>
          <w:i/>
          <w:color w:val="575756"/>
        </w:rPr>
        <w:tab/>
      </w:r>
      <w:proofErr w:type="gramStart"/>
      <w:r w:rsidRPr="005744E7">
        <w:rPr>
          <w:rFonts w:ascii="Calibri" w:hAnsi="Calibri" w:cs="Arial"/>
          <w:i/>
          <w:color w:val="575756"/>
        </w:rPr>
        <w:t>Indien</w:t>
      </w:r>
      <w:proofErr w:type="gramEnd"/>
      <w:r w:rsidRPr="005744E7">
        <w:rPr>
          <w:rFonts w:ascii="Calibri" w:hAnsi="Calibri" w:cs="Arial"/>
          <w:i/>
          <w:color w:val="575756"/>
        </w:rPr>
        <w:t xml:space="preserve"> hij echter bij het eerdere besluit blijft, kunnen ouder(s)/verzorger(s) zich bij deze beslissing neerleggen en de afwijzing accepteren, waarna het verzoek is afgewezen en de procedure eveneens ten einde is.</w:t>
      </w:r>
    </w:p>
    <w:p w14:paraId="16705273" w14:textId="77777777" w:rsidR="00CC562F" w:rsidRPr="005744E7" w:rsidRDefault="00CC562F" w:rsidP="00CC562F">
      <w:pPr>
        <w:tabs>
          <w:tab w:val="left" w:pos="0"/>
          <w:tab w:val="decimal" w:pos="288"/>
          <w:tab w:val="decimal" w:pos="2736"/>
          <w:tab w:val="decimal" w:pos="6048"/>
        </w:tabs>
        <w:suppressAutoHyphens/>
        <w:ind w:left="288" w:hanging="288"/>
        <w:rPr>
          <w:rFonts w:ascii="Calibri" w:hAnsi="Calibri" w:cs="Arial"/>
          <w:i/>
          <w:color w:val="575756"/>
        </w:rPr>
      </w:pPr>
      <w:r w:rsidRPr="005744E7">
        <w:rPr>
          <w:rFonts w:ascii="Calibri" w:hAnsi="Calibri" w:cs="Arial"/>
          <w:i/>
          <w:color w:val="575756"/>
        </w:rPr>
        <w:t>-</w:t>
      </w:r>
      <w:r w:rsidRPr="005744E7">
        <w:rPr>
          <w:rFonts w:ascii="Calibri" w:hAnsi="Calibri" w:cs="Arial"/>
          <w:i/>
          <w:color w:val="575756"/>
        </w:rPr>
        <w:tab/>
      </w:r>
      <w:r w:rsidRPr="005744E7">
        <w:rPr>
          <w:rFonts w:ascii="Calibri" w:hAnsi="Calibri" w:cs="Arial"/>
          <w:i/>
          <w:color w:val="575756"/>
        </w:rPr>
        <w:tab/>
      </w:r>
      <w:proofErr w:type="gramStart"/>
      <w:r w:rsidRPr="005744E7">
        <w:rPr>
          <w:rFonts w:ascii="Calibri" w:hAnsi="Calibri" w:cs="Arial"/>
          <w:i/>
          <w:color w:val="575756"/>
        </w:rPr>
        <w:t>Indien</w:t>
      </w:r>
      <w:proofErr w:type="gramEnd"/>
      <w:r w:rsidRPr="005744E7">
        <w:rPr>
          <w:rFonts w:ascii="Calibri" w:hAnsi="Calibri" w:cs="Arial"/>
          <w:i/>
          <w:color w:val="575756"/>
        </w:rPr>
        <w:t xml:space="preserve"> ouder(s)/verzorger(s) zich echter niet bij de afwijzing neerleggen, kunnen zij binnen 6 weken in beroep gaan bij de Arrondissementsrechtbank te 's</w:t>
      </w:r>
      <w:r w:rsidRPr="005744E7">
        <w:rPr>
          <w:rFonts w:ascii="Calibri" w:hAnsi="Calibri" w:cs="Arial"/>
          <w:i/>
          <w:color w:val="575756"/>
        </w:rPr>
        <w:noBreakHyphen/>
        <w:t>Hertogenbosch (artikel 8:1, eerste lid AWB). Naast een gemotiveerd beroepschrift moet de bestreden beschikking worden toegezonden. Ook nu kunnen ouder(s/verzorger(s) in spoedeisende gevallen nog een voorlopige voorziening vragen (artikel 8:81, eerste lid AWB).</w:t>
      </w:r>
    </w:p>
    <w:p w14:paraId="6E17B401" w14:textId="77777777" w:rsidR="00CC562F" w:rsidRPr="005744E7" w:rsidRDefault="00CC562F" w:rsidP="00CC562F">
      <w:pPr>
        <w:tabs>
          <w:tab w:val="left" w:pos="0"/>
          <w:tab w:val="decimal" w:pos="288"/>
          <w:tab w:val="decimal" w:pos="2736"/>
          <w:tab w:val="decimal" w:pos="6048"/>
        </w:tabs>
        <w:suppressAutoHyphens/>
        <w:ind w:left="288" w:hanging="288"/>
        <w:rPr>
          <w:rFonts w:ascii="Calibri" w:hAnsi="Calibri"/>
          <w:i/>
          <w:color w:val="575756"/>
          <w:sz w:val="18"/>
        </w:rPr>
      </w:pPr>
      <w:r w:rsidRPr="005744E7">
        <w:rPr>
          <w:rFonts w:ascii="Calibri" w:hAnsi="Calibri"/>
          <w:i/>
          <w:color w:val="575756"/>
          <w:sz w:val="18"/>
        </w:rPr>
        <w:t>-</w:t>
      </w:r>
      <w:r w:rsidRPr="005744E7">
        <w:rPr>
          <w:rFonts w:ascii="Calibri" w:hAnsi="Calibri"/>
          <w:i/>
          <w:color w:val="575756"/>
          <w:sz w:val="18"/>
        </w:rPr>
        <w:tab/>
      </w:r>
      <w:r w:rsidRPr="005744E7">
        <w:rPr>
          <w:rFonts w:ascii="Calibri" w:hAnsi="Calibri"/>
          <w:i/>
          <w:color w:val="575756"/>
          <w:sz w:val="18"/>
        </w:rPr>
        <w:tab/>
        <w:t>De rechtbank zal vervolgens de zaak afhandelen.</w:t>
      </w:r>
    </w:p>
    <w:p w14:paraId="1E618D57" w14:textId="77777777" w:rsidR="00CC562F" w:rsidRPr="005744E7" w:rsidRDefault="00CC562F" w:rsidP="00CC562F">
      <w:pPr>
        <w:tabs>
          <w:tab w:val="left" w:pos="0"/>
          <w:tab w:val="decimal" w:pos="288"/>
          <w:tab w:val="decimal" w:pos="2736"/>
          <w:tab w:val="decimal" w:pos="6048"/>
        </w:tabs>
        <w:suppressAutoHyphens/>
        <w:ind w:left="285" w:hanging="285"/>
        <w:rPr>
          <w:rFonts w:ascii="Calibri" w:hAnsi="Calibri"/>
          <w:color w:val="575756"/>
        </w:rPr>
      </w:pPr>
    </w:p>
    <w:p w14:paraId="1F780991" w14:textId="77777777" w:rsidR="00CC562F" w:rsidRPr="005744E7" w:rsidRDefault="00CC562F" w:rsidP="00CC562F">
      <w:pPr>
        <w:tabs>
          <w:tab w:val="left" w:pos="0"/>
          <w:tab w:val="decimal" w:pos="288"/>
          <w:tab w:val="decimal" w:pos="2736"/>
          <w:tab w:val="decimal" w:pos="6048"/>
        </w:tabs>
        <w:suppressAutoHyphens/>
        <w:ind w:left="285" w:hanging="285"/>
        <w:rPr>
          <w:rFonts w:ascii="Calibri" w:hAnsi="Calibri"/>
          <w:color w:val="575756"/>
        </w:rPr>
      </w:pPr>
    </w:p>
    <w:p w14:paraId="5B13B3AD" w14:textId="77777777" w:rsidR="00CC562F" w:rsidRPr="005744E7" w:rsidRDefault="00CC562F" w:rsidP="00CC562F">
      <w:pPr>
        <w:tabs>
          <w:tab w:val="left" w:pos="0"/>
          <w:tab w:val="left" w:pos="288"/>
          <w:tab w:val="decimal" w:pos="2736"/>
          <w:tab w:val="decimal" w:pos="6048"/>
        </w:tabs>
        <w:suppressAutoHyphens/>
        <w:rPr>
          <w:rFonts w:ascii="Calibri" w:hAnsi="Calibri"/>
          <w:i/>
          <w:color w:val="575756"/>
        </w:rPr>
      </w:pPr>
      <w:r w:rsidRPr="005744E7">
        <w:rPr>
          <w:rFonts w:ascii="Calibri" w:hAnsi="Calibri"/>
          <w:b/>
          <w:i/>
          <w:color w:val="575756"/>
          <w:u w:val="single"/>
        </w:rPr>
        <w:t>Adressen</w:t>
      </w:r>
      <w:r w:rsidRPr="005744E7">
        <w:rPr>
          <w:rFonts w:ascii="Calibri" w:hAnsi="Calibri"/>
          <w:i/>
          <w:color w:val="575756"/>
        </w:rPr>
        <w:t>:</w:t>
      </w:r>
    </w:p>
    <w:p w14:paraId="1DE0CFF0" w14:textId="77777777" w:rsidR="00CC562F" w:rsidRPr="005744E7" w:rsidRDefault="00CC562F" w:rsidP="00CC562F">
      <w:pPr>
        <w:tabs>
          <w:tab w:val="left" w:pos="0"/>
          <w:tab w:val="left" w:pos="288"/>
          <w:tab w:val="decimal" w:pos="2736"/>
          <w:tab w:val="decimal" w:pos="6048"/>
        </w:tabs>
        <w:suppressAutoHyphens/>
        <w:rPr>
          <w:rFonts w:ascii="Calibri" w:hAnsi="Calibri"/>
          <w:i/>
          <w:color w:val="575756"/>
        </w:rPr>
      </w:pPr>
    </w:p>
    <w:p w14:paraId="5495E6BB" w14:textId="77777777" w:rsidR="00CC562F" w:rsidRPr="005744E7" w:rsidRDefault="00CC562F" w:rsidP="00CC562F">
      <w:pPr>
        <w:tabs>
          <w:tab w:val="left" w:pos="0"/>
          <w:tab w:val="left" w:pos="288"/>
          <w:tab w:val="decimal" w:pos="2736"/>
          <w:tab w:val="decimal" w:pos="6048"/>
        </w:tabs>
        <w:suppressAutoHyphens/>
        <w:rPr>
          <w:rFonts w:ascii="Calibri" w:hAnsi="Calibri"/>
          <w:i/>
          <w:color w:val="575756"/>
        </w:rPr>
      </w:pPr>
      <w:r w:rsidRPr="005744E7">
        <w:rPr>
          <w:rFonts w:ascii="Calibri" w:hAnsi="Calibri"/>
          <w:i/>
          <w:color w:val="575756"/>
        </w:rPr>
        <w:t>Bureau Leerplicht, Postbus 90150, 5600 RB Eindhoven</w:t>
      </w:r>
    </w:p>
    <w:p w14:paraId="15C164C9" w14:textId="77777777" w:rsidR="00CC562F" w:rsidRPr="005744E7" w:rsidRDefault="00CC562F" w:rsidP="00CC562F">
      <w:pPr>
        <w:tabs>
          <w:tab w:val="left" w:pos="0"/>
          <w:tab w:val="left" w:pos="288"/>
          <w:tab w:val="decimal" w:pos="2736"/>
          <w:tab w:val="decimal" w:pos="6048"/>
        </w:tabs>
        <w:suppressAutoHyphens/>
        <w:rPr>
          <w:rFonts w:ascii="Calibri" w:hAnsi="Calibri"/>
          <w:i/>
          <w:color w:val="575756"/>
        </w:rPr>
      </w:pPr>
      <w:r w:rsidRPr="005744E7">
        <w:rPr>
          <w:rFonts w:ascii="Calibri" w:hAnsi="Calibri"/>
          <w:i/>
          <w:color w:val="575756"/>
        </w:rPr>
        <w:t>Arrondissementsrechtbank, Sector bestuursrecht, Postbus 90125, 5200 MA  's-Hertogenbosch</w:t>
      </w:r>
    </w:p>
    <w:p w14:paraId="3744261F" w14:textId="77777777" w:rsidR="00CC562F" w:rsidRPr="005744E7" w:rsidRDefault="00CC562F" w:rsidP="00CC562F">
      <w:pPr>
        <w:tabs>
          <w:tab w:val="left" w:pos="0"/>
          <w:tab w:val="decimal" w:pos="288"/>
          <w:tab w:val="decimal" w:pos="2736"/>
          <w:tab w:val="decimal" w:pos="6048"/>
        </w:tabs>
        <w:suppressAutoHyphens/>
        <w:ind w:left="285" w:hanging="285"/>
        <w:rPr>
          <w:rFonts w:ascii="Calibri" w:hAnsi="Calibri"/>
          <w:color w:val="575756"/>
        </w:rPr>
      </w:pPr>
    </w:p>
    <w:p w14:paraId="4C774874" w14:textId="77777777" w:rsidR="00CC562F" w:rsidRPr="005744E7" w:rsidRDefault="00CC562F" w:rsidP="00CC562F">
      <w:pPr>
        <w:rPr>
          <w:rFonts w:ascii="Calibri" w:hAnsi="Calibri"/>
          <w:color w:val="575756"/>
        </w:rPr>
      </w:pPr>
    </w:p>
    <w:p w14:paraId="17237823" w14:textId="77777777" w:rsidR="00CC562F" w:rsidRPr="005744E7" w:rsidRDefault="00CC562F" w:rsidP="00CC562F">
      <w:pPr>
        <w:rPr>
          <w:rFonts w:ascii="Calibri" w:hAnsi="Calibri"/>
          <w:color w:val="575756"/>
        </w:rPr>
      </w:pPr>
    </w:p>
    <w:p w14:paraId="12B09295" w14:textId="77777777" w:rsidR="00E64755" w:rsidRPr="009740E2" w:rsidRDefault="00E64755" w:rsidP="00E64755">
      <w:pPr>
        <w:spacing w:line="284" w:lineRule="atLeast"/>
        <w:rPr>
          <w:rFonts w:ascii="Arial" w:hAnsi="Arial" w:cs="Arial"/>
          <w:color w:val="1F3864"/>
          <w:sz w:val="18"/>
          <w:szCs w:val="18"/>
        </w:rPr>
      </w:pPr>
    </w:p>
    <w:p w14:paraId="738610EB" w14:textId="77777777" w:rsidR="00E64755" w:rsidRPr="009740E2" w:rsidRDefault="00E64755" w:rsidP="00AA7A6A">
      <w:pPr>
        <w:spacing w:line="284" w:lineRule="atLeast"/>
        <w:rPr>
          <w:rFonts w:ascii="Arial" w:hAnsi="Arial" w:cs="Arial"/>
          <w:color w:val="1F3864"/>
          <w:sz w:val="18"/>
          <w:szCs w:val="18"/>
        </w:rPr>
      </w:pPr>
    </w:p>
    <w:sectPr w:rsidR="00E64755" w:rsidRPr="009740E2">
      <w:headerReference w:type="default" r:id="rId11"/>
      <w:footerReference w:type="default" r:id="rId12"/>
      <w:endnotePr>
        <w:numFmt w:val="decimal"/>
      </w:endnotePr>
      <w:pgSz w:w="11906" w:h="16838" w:code="9"/>
      <w:pgMar w:top="567" w:right="567" w:bottom="329" w:left="1151" w:header="567" w:footer="397"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44F9C" w14:textId="77777777" w:rsidR="003D7F53" w:rsidRDefault="003D7F53">
      <w:pPr>
        <w:spacing w:line="20" w:lineRule="exact"/>
        <w:rPr>
          <w:sz w:val="24"/>
        </w:rPr>
      </w:pPr>
    </w:p>
  </w:endnote>
  <w:endnote w:type="continuationSeparator" w:id="0">
    <w:p w14:paraId="057B3428" w14:textId="77777777" w:rsidR="003D7F53" w:rsidRDefault="003D7F53">
      <w:r>
        <w:rPr>
          <w:sz w:val="24"/>
        </w:rPr>
        <w:t xml:space="preserve"> </w:t>
      </w:r>
    </w:p>
  </w:endnote>
  <w:endnote w:type="continuationNotice" w:id="1">
    <w:p w14:paraId="43C01ACA" w14:textId="77777777" w:rsidR="003D7F53" w:rsidRDefault="003D7F5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1C5F6" w14:textId="68D8709C" w:rsidR="008A26DE" w:rsidRDefault="508A6145" w:rsidP="508A6145">
    <w:pPr>
      <w:pStyle w:val="Voettekst"/>
      <w:spacing w:line="480" w:lineRule="auto"/>
      <w:rPr>
        <w:rFonts w:ascii="Arial" w:hAnsi="Arial"/>
        <w:sz w:val="16"/>
        <w:szCs w:val="16"/>
      </w:rPr>
    </w:pPr>
    <w:r w:rsidRPr="508A6145">
      <w:rPr>
        <w:rFonts w:ascii="Arial" w:hAnsi="Arial"/>
        <w:sz w:val="16"/>
        <w:szCs w:val="16"/>
      </w:rPr>
      <w:t>Versie d.d. 19-06-2023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9C253" w14:textId="77777777" w:rsidR="003D7F53" w:rsidRDefault="003D7F53">
      <w:r>
        <w:rPr>
          <w:sz w:val="24"/>
        </w:rPr>
        <w:separator/>
      </w:r>
    </w:p>
  </w:footnote>
  <w:footnote w:type="continuationSeparator" w:id="0">
    <w:p w14:paraId="1E4E4C47" w14:textId="77777777" w:rsidR="003D7F53" w:rsidRDefault="003D7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A848B" w14:textId="77777777" w:rsidR="008A26DE" w:rsidRDefault="002C7C1A">
    <w:pPr>
      <w:tabs>
        <w:tab w:val="decimal" w:pos="432"/>
        <w:tab w:val="decimal" w:pos="1008"/>
        <w:tab w:val="decimal" w:pos="1440"/>
        <w:tab w:val="decimal" w:pos="1872"/>
        <w:tab w:val="decimal" w:pos="2448"/>
        <w:tab w:val="decimal" w:pos="5904"/>
      </w:tabs>
      <w:suppressAutoHyphens/>
      <w:rPr>
        <w:sz w:val="24"/>
      </w:rPr>
    </w:pPr>
    <w:r>
      <w:rPr>
        <w:noProof/>
        <w:snapToGrid/>
      </w:rPr>
      <mc:AlternateContent>
        <mc:Choice Requires="wps">
          <w:drawing>
            <wp:anchor distT="0" distB="0" distL="114300" distR="114300" simplePos="0" relativeHeight="251657728" behindDoc="0" locked="0" layoutInCell="0" allowOverlap="1" wp14:anchorId="3793B4BF" wp14:editId="07777777">
              <wp:simplePos x="0" y="0"/>
              <wp:positionH relativeFrom="page">
                <wp:posOffset>731520</wp:posOffset>
              </wp:positionH>
              <wp:positionV relativeFrom="paragraph">
                <wp:posOffset>0</wp:posOffset>
              </wp:positionV>
              <wp:extent cx="6469380" cy="127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9380" cy="127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7805D2" w14:textId="77777777" w:rsidR="008A26DE" w:rsidRDefault="008A26DE">
                          <w:pPr>
                            <w:tabs>
                              <w:tab w:val="center" w:pos="5094"/>
                              <w:tab w:val="right" w:pos="10188"/>
                            </w:tabs>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93B4BF" id="Rectangle 1" o:spid="_x0000_s1026" style="position:absolute;margin-left:57.6pt;margin-top:0;width:509.4pt;height:10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WXEh0wEAAJUDAAAOAAAAZHJzL2Uyb0RvYy54bWysU9uO0zAQfUfiHyy/0yQFlSVqulrtahHS&#13;&#10;AistfMDUsZOIxGPGbpPy9YydpsvlDfFijcee4zlnjrfX09CLoybfoa1kscql0FZh3dmmkl+/3L+6&#13;&#10;ksIHsDX0aHUlT9rL693LF9vRlXqNLfa1JsEg1pejq2QbgiuzzKtWD+BX6LTlQ4M0QOAtNVlNMDL6&#13;&#10;0GfrPN9kI1LtCJX2nrN386HcJXxjtAqfjfE6iL6S3FtIK6V1H9dst4WyIXBtp85twD90MUBn+dEL&#13;&#10;1B0EEAfq/oIaOkXo0YSVwiFDYzqlEwdmU+R/sHlqwenEhcXx7iKT/3+w6tPxyT1SbN27B1TfvLB4&#13;&#10;24Jt9A0Rjq2Gmp8rolDZ6Hx5KYgbz6ViP37EmkcLh4BJg8nQEAGZnZiS1KeL1HoKQnFy82bz7vUV&#13;&#10;T0TxWbF+m+dpFhmUS7UjH95rHEQMKkk8yoQOxwcfYjdQLlfiYxbvu75P4+ztbwm+OGd08sO5emk/&#13;&#10;OsWXYdpPXBvDPdYnZkU4e4W9zUGL9EOKkX1SSf/9AKSl6D9YViaaagloCfZLAFZxaSWDFHN4G2bz&#13;&#10;HRx1TcvIRSJl8YbVM10i9tzFWXOefeJ79mk016/7dOv5N+1+AgAA//8DAFBLAwQUAAYACAAAACEA&#13;&#10;Ea92qN4AAAANAQAADwAAAGRycy9kb3ducmV2LnhtbExPTU/DMAy9I/EfIiNxY2kHTNA1ndCqSnCD&#13;&#10;wYVb1pi2onHaJGvLv8c7wcXy07PfR75bbC8m9KFzpCBdJSCQamc6ahR8vFc3DyBC1GR07wgV/GCA&#13;&#10;XXF5kevMuJnecDrERrAIhUwraGMcMilD3aLVYeUGJOa+nLc6MvSNNF7PLG57uU6SjbS6I3Zo9YD7&#13;&#10;Fuvvw8kqKP3GVGH/XFaPn3MZX17HaZSjUtdXS7nl8bQFEXGJfx9w7sD5oeBgR3ciE0TPOL1f86kC&#13;&#10;rnWm09s73o4K2Btkkcv/LYpfAAAA//8DAFBLAQItABQABgAIAAAAIQC2gziS/gAAAOEBAAATAAAA&#13;&#10;AAAAAAAAAAAAAAAAAABbQ29udGVudF9UeXBlc10ueG1sUEsBAi0AFAAGAAgAAAAhADj9If/WAAAA&#13;&#10;lAEAAAsAAAAAAAAAAAAAAAAALwEAAF9yZWxzLy5yZWxzUEsBAi0AFAAGAAgAAAAhADxZcSHTAQAA&#13;&#10;lQMAAA4AAAAAAAAAAAAAAAAALgIAAGRycy9lMm9Eb2MueG1sUEsBAi0AFAAGAAgAAAAhABGvdqje&#13;&#10;AAAADQEAAA8AAAAAAAAAAAAAAAAALQQAAGRycy9kb3ducmV2LnhtbFBLBQYAAAAABAAEAPMAAAA4&#13;&#10;BQAAAAA=&#13;&#10;" o:allowincell="f" filled="f" stroked="f" strokeweight="0">
              <v:textbox inset="0,0,0,0">
                <w:txbxContent>
                  <w:p w14:paraId="637805D2" w14:textId="77777777" w:rsidR="008A26DE" w:rsidRDefault="008A26DE">
                    <w:pPr>
                      <w:tabs>
                        <w:tab w:val="center" w:pos="5094"/>
                        <w:tab w:val="right" w:pos="10188"/>
                      </w:tabs>
                      <w:rPr>
                        <w:sz w:val="24"/>
                      </w:rPr>
                    </w:pPr>
                  </w:p>
                </w:txbxContent>
              </v:textbox>
              <w10:wrap anchorx="page"/>
            </v:rect>
          </w:pict>
        </mc:Fallback>
      </mc:AlternateContent>
    </w:r>
  </w:p>
  <w:p w14:paraId="3B7B4B86" w14:textId="77777777" w:rsidR="008A26DE" w:rsidRDefault="008A26DE">
    <w:pPr>
      <w:tabs>
        <w:tab w:val="decimal" w:pos="432"/>
        <w:tab w:val="decimal" w:pos="1008"/>
        <w:tab w:val="decimal" w:pos="1440"/>
        <w:tab w:val="decimal" w:pos="1872"/>
        <w:tab w:val="decimal" w:pos="2448"/>
        <w:tab w:val="decimal" w:pos="5904"/>
      </w:tabs>
      <w:suppressAutoHyphens/>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C2CD8"/>
    <w:multiLevelType w:val="hybridMultilevel"/>
    <w:tmpl w:val="198C557C"/>
    <w:lvl w:ilvl="0" w:tplc="D81A0C18">
      <w:start w:val="1"/>
      <w:numFmt w:val="bullet"/>
      <w:lvlText w:val=""/>
      <w:lvlJc w:val="left"/>
      <w:pPr>
        <w:ind w:left="1080" w:hanging="360"/>
      </w:pPr>
      <w:rPr>
        <w:rFonts w:ascii="Symbol" w:hAnsi="Symbol" w:hint="default"/>
      </w:rPr>
    </w:lvl>
    <w:lvl w:ilvl="1" w:tplc="570A8B16">
      <w:start w:val="1"/>
      <w:numFmt w:val="bullet"/>
      <w:lvlText w:val="o"/>
      <w:lvlJc w:val="left"/>
      <w:pPr>
        <w:ind w:left="1800" w:hanging="360"/>
      </w:pPr>
      <w:rPr>
        <w:rFonts w:ascii="Courier New" w:hAnsi="Courier New" w:hint="default"/>
      </w:rPr>
    </w:lvl>
    <w:lvl w:ilvl="2" w:tplc="476A2C40">
      <w:start w:val="1"/>
      <w:numFmt w:val="bullet"/>
      <w:lvlText w:val=""/>
      <w:lvlJc w:val="left"/>
      <w:pPr>
        <w:ind w:left="2520" w:hanging="360"/>
      </w:pPr>
      <w:rPr>
        <w:rFonts w:ascii="Wingdings" w:hAnsi="Wingdings" w:hint="default"/>
      </w:rPr>
    </w:lvl>
    <w:lvl w:ilvl="3" w:tplc="06564C10">
      <w:start w:val="1"/>
      <w:numFmt w:val="bullet"/>
      <w:lvlText w:val=""/>
      <w:lvlJc w:val="left"/>
      <w:pPr>
        <w:ind w:left="3240" w:hanging="360"/>
      </w:pPr>
      <w:rPr>
        <w:rFonts w:ascii="Symbol" w:hAnsi="Symbol" w:hint="default"/>
      </w:rPr>
    </w:lvl>
    <w:lvl w:ilvl="4" w:tplc="68CCD440">
      <w:start w:val="1"/>
      <w:numFmt w:val="bullet"/>
      <w:lvlText w:val="o"/>
      <w:lvlJc w:val="left"/>
      <w:pPr>
        <w:ind w:left="3960" w:hanging="360"/>
      </w:pPr>
      <w:rPr>
        <w:rFonts w:ascii="Courier New" w:hAnsi="Courier New" w:hint="default"/>
      </w:rPr>
    </w:lvl>
    <w:lvl w:ilvl="5" w:tplc="4D96C65A">
      <w:start w:val="1"/>
      <w:numFmt w:val="bullet"/>
      <w:lvlText w:val=""/>
      <w:lvlJc w:val="left"/>
      <w:pPr>
        <w:ind w:left="4680" w:hanging="360"/>
      </w:pPr>
      <w:rPr>
        <w:rFonts w:ascii="Wingdings" w:hAnsi="Wingdings" w:hint="default"/>
      </w:rPr>
    </w:lvl>
    <w:lvl w:ilvl="6" w:tplc="F25EA0D0">
      <w:start w:val="1"/>
      <w:numFmt w:val="bullet"/>
      <w:lvlText w:val=""/>
      <w:lvlJc w:val="left"/>
      <w:pPr>
        <w:ind w:left="5400" w:hanging="360"/>
      </w:pPr>
      <w:rPr>
        <w:rFonts w:ascii="Symbol" w:hAnsi="Symbol" w:hint="default"/>
      </w:rPr>
    </w:lvl>
    <w:lvl w:ilvl="7" w:tplc="B92A2C62">
      <w:start w:val="1"/>
      <w:numFmt w:val="bullet"/>
      <w:lvlText w:val="o"/>
      <w:lvlJc w:val="left"/>
      <w:pPr>
        <w:ind w:left="6120" w:hanging="360"/>
      </w:pPr>
      <w:rPr>
        <w:rFonts w:ascii="Courier New" w:hAnsi="Courier New" w:hint="default"/>
      </w:rPr>
    </w:lvl>
    <w:lvl w:ilvl="8" w:tplc="1A406DBA">
      <w:start w:val="1"/>
      <w:numFmt w:val="bullet"/>
      <w:lvlText w:val=""/>
      <w:lvlJc w:val="left"/>
      <w:pPr>
        <w:ind w:left="6840" w:hanging="360"/>
      </w:pPr>
      <w:rPr>
        <w:rFonts w:ascii="Wingdings" w:hAnsi="Wingdings" w:hint="default"/>
      </w:rPr>
    </w:lvl>
  </w:abstractNum>
  <w:abstractNum w:abstractNumId="1" w15:restartNumberingAfterBreak="0">
    <w:nsid w:val="2BDBEF5D"/>
    <w:multiLevelType w:val="hybridMultilevel"/>
    <w:tmpl w:val="06264B94"/>
    <w:lvl w:ilvl="0" w:tplc="D89A309C">
      <w:start w:val="1"/>
      <w:numFmt w:val="bullet"/>
      <w:lvlText w:val=""/>
      <w:lvlJc w:val="left"/>
      <w:pPr>
        <w:ind w:left="720" w:hanging="360"/>
      </w:pPr>
      <w:rPr>
        <w:rFonts w:ascii="Symbol" w:hAnsi="Symbol" w:hint="default"/>
      </w:rPr>
    </w:lvl>
    <w:lvl w:ilvl="1" w:tplc="327C0F8C">
      <w:start w:val="1"/>
      <w:numFmt w:val="bullet"/>
      <w:lvlText w:val="o"/>
      <w:lvlJc w:val="left"/>
      <w:pPr>
        <w:ind w:left="1440" w:hanging="360"/>
      </w:pPr>
      <w:rPr>
        <w:rFonts w:ascii="Courier New" w:hAnsi="Courier New" w:hint="default"/>
      </w:rPr>
    </w:lvl>
    <w:lvl w:ilvl="2" w:tplc="D01440AA">
      <w:start w:val="1"/>
      <w:numFmt w:val="bullet"/>
      <w:lvlText w:val=""/>
      <w:lvlJc w:val="left"/>
      <w:pPr>
        <w:ind w:left="2160" w:hanging="360"/>
      </w:pPr>
      <w:rPr>
        <w:rFonts w:ascii="Wingdings" w:hAnsi="Wingdings" w:hint="default"/>
      </w:rPr>
    </w:lvl>
    <w:lvl w:ilvl="3" w:tplc="0E10BD70">
      <w:start w:val="1"/>
      <w:numFmt w:val="bullet"/>
      <w:lvlText w:val=""/>
      <w:lvlJc w:val="left"/>
      <w:pPr>
        <w:ind w:left="2880" w:hanging="360"/>
      </w:pPr>
      <w:rPr>
        <w:rFonts w:ascii="Symbol" w:hAnsi="Symbol" w:hint="default"/>
      </w:rPr>
    </w:lvl>
    <w:lvl w:ilvl="4" w:tplc="26CE0C2C">
      <w:start w:val="1"/>
      <w:numFmt w:val="bullet"/>
      <w:lvlText w:val="o"/>
      <w:lvlJc w:val="left"/>
      <w:pPr>
        <w:ind w:left="3600" w:hanging="360"/>
      </w:pPr>
      <w:rPr>
        <w:rFonts w:ascii="Courier New" w:hAnsi="Courier New" w:hint="default"/>
      </w:rPr>
    </w:lvl>
    <w:lvl w:ilvl="5" w:tplc="39B08AFC">
      <w:start w:val="1"/>
      <w:numFmt w:val="bullet"/>
      <w:lvlText w:val=""/>
      <w:lvlJc w:val="left"/>
      <w:pPr>
        <w:ind w:left="4320" w:hanging="360"/>
      </w:pPr>
      <w:rPr>
        <w:rFonts w:ascii="Wingdings" w:hAnsi="Wingdings" w:hint="default"/>
      </w:rPr>
    </w:lvl>
    <w:lvl w:ilvl="6" w:tplc="5DC00FF8">
      <w:start w:val="1"/>
      <w:numFmt w:val="bullet"/>
      <w:lvlText w:val=""/>
      <w:lvlJc w:val="left"/>
      <w:pPr>
        <w:ind w:left="5040" w:hanging="360"/>
      </w:pPr>
      <w:rPr>
        <w:rFonts w:ascii="Symbol" w:hAnsi="Symbol" w:hint="default"/>
      </w:rPr>
    </w:lvl>
    <w:lvl w:ilvl="7" w:tplc="FB988352">
      <w:start w:val="1"/>
      <w:numFmt w:val="bullet"/>
      <w:lvlText w:val="o"/>
      <w:lvlJc w:val="left"/>
      <w:pPr>
        <w:ind w:left="5760" w:hanging="360"/>
      </w:pPr>
      <w:rPr>
        <w:rFonts w:ascii="Courier New" w:hAnsi="Courier New" w:hint="default"/>
      </w:rPr>
    </w:lvl>
    <w:lvl w:ilvl="8" w:tplc="3FDAF4DC">
      <w:start w:val="1"/>
      <w:numFmt w:val="bullet"/>
      <w:lvlText w:val=""/>
      <w:lvlJc w:val="left"/>
      <w:pPr>
        <w:ind w:left="6480" w:hanging="360"/>
      </w:pPr>
      <w:rPr>
        <w:rFonts w:ascii="Wingdings" w:hAnsi="Wingdings" w:hint="default"/>
      </w:rPr>
    </w:lvl>
  </w:abstractNum>
  <w:abstractNum w:abstractNumId="2" w15:restartNumberingAfterBreak="0">
    <w:nsid w:val="3C288A27"/>
    <w:multiLevelType w:val="hybridMultilevel"/>
    <w:tmpl w:val="ED3A659E"/>
    <w:lvl w:ilvl="0" w:tplc="E3FE15A2">
      <w:start w:val="1"/>
      <w:numFmt w:val="bullet"/>
      <w:lvlText w:val=""/>
      <w:lvlJc w:val="left"/>
      <w:pPr>
        <w:ind w:left="1080" w:hanging="360"/>
      </w:pPr>
      <w:rPr>
        <w:rFonts w:ascii="Symbol" w:hAnsi="Symbol" w:hint="default"/>
      </w:rPr>
    </w:lvl>
    <w:lvl w:ilvl="1" w:tplc="278CA51A">
      <w:start w:val="1"/>
      <w:numFmt w:val="bullet"/>
      <w:lvlText w:val="o"/>
      <w:lvlJc w:val="left"/>
      <w:pPr>
        <w:ind w:left="1800" w:hanging="360"/>
      </w:pPr>
      <w:rPr>
        <w:rFonts w:ascii="Courier New" w:hAnsi="Courier New" w:hint="default"/>
      </w:rPr>
    </w:lvl>
    <w:lvl w:ilvl="2" w:tplc="7B6A1276">
      <w:start w:val="1"/>
      <w:numFmt w:val="bullet"/>
      <w:lvlText w:val=""/>
      <w:lvlJc w:val="left"/>
      <w:pPr>
        <w:ind w:left="2520" w:hanging="360"/>
      </w:pPr>
      <w:rPr>
        <w:rFonts w:ascii="Wingdings" w:hAnsi="Wingdings" w:hint="default"/>
      </w:rPr>
    </w:lvl>
    <w:lvl w:ilvl="3" w:tplc="75107080">
      <w:start w:val="1"/>
      <w:numFmt w:val="bullet"/>
      <w:lvlText w:val=""/>
      <w:lvlJc w:val="left"/>
      <w:pPr>
        <w:ind w:left="3240" w:hanging="360"/>
      </w:pPr>
      <w:rPr>
        <w:rFonts w:ascii="Symbol" w:hAnsi="Symbol" w:hint="default"/>
      </w:rPr>
    </w:lvl>
    <w:lvl w:ilvl="4" w:tplc="5DF4C2AA">
      <w:start w:val="1"/>
      <w:numFmt w:val="bullet"/>
      <w:lvlText w:val="o"/>
      <w:lvlJc w:val="left"/>
      <w:pPr>
        <w:ind w:left="3960" w:hanging="360"/>
      </w:pPr>
      <w:rPr>
        <w:rFonts w:ascii="Courier New" w:hAnsi="Courier New" w:hint="default"/>
      </w:rPr>
    </w:lvl>
    <w:lvl w:ilvl="5" w:tplc="9136510E">
      <w:start w:val="1"/>
      <w:numFmt w:val="bullet"/>
      <w:lvlText w:val=""/>
      <w:lvlJc w:val="left"/>
      <w:pPr>
        <w:ind w:left="4680" w:hanging="360"/>
      </w:pPr>
      <w:rPr>
        <w:rFonts w:ascii="Wingdings" w:hAnsi="Wingdings" w:hint="default"/>
      </w:rPr>
    </w:lvl>
    <w:lvl w:ilvl="6" w:tplc="E0E67BF2">
      <w:start w:val="1"/>
      <w:numFmt w:val="bullet"/>
      <w:lvlText w:val=""/>
      <w:lvlJc w:val="left"/>
      <w:pPr>
        <w:ind w:left="5400" w:hanging="360"/>
      </w:pPr>
      <w:rPr>
        <w:rFonts w:ascii="Symbol" w:hAnsi="Symbol" w:hint="default"/>
      </w:rPr>
    </w:lvl>
    <w:lvl w:ilvl="7" w:tplc="96B4DEEE">
      <w:start w:val="1"/>
      <w:numFmt w:val="bullet"/>
      <w:lvlText w:val="o"/>
      <w:lvlJc w:val="left"/>
      <w:pPr>
        <w:ind w:left="6120" w:hanging="360"/>
      </w:pPr>
      <w:rPr>
        <w:rFonts w:ascii="Courier New" w:hAnsi="Courier New" w:hint="default"/>
      </w:rPr>
    </w:lvl>
    <w:lvl w:ilvl="8" w:tplc="D54E8A08">
      <w:start w:val="1"/>
      <w:numFmt w:val="bullet"/>
      <w:lvlText w:val=""/>
      <w:lvlJc w:val="left"/>
      <w:pPr>
        <w:ind w:left="6840" w:hanging="360"/>
      </w:pPr>
      <w:rPr>
        <w:rFonts w:ascii="Wingdings" w:hAnsi="Wingdings" w:hint="default"/>
      </w:rPr>
    </w:lvl>
  </w:abstractNum>
  <w:abstractNum w:abstractNumId="3" w15:restartNumberingAfterBreak="0">
    <w:nsid w:val="40EC6803"/>
    <w:multiLevelType w:val="hybridMultilevel"/>
    <w:tmpl w:val="387C6BEA"/>
    <w:lvl w:ilvl="0" w:tplc="F0627B78">
      <w:start w:val="28"/>
      <w:numFmt w:val="bullet"/>
      <w:lvlText w:val="-"/>
      <w:lvlJc w:val="left"/>
      <w:pPr>
        <w:tabs>
          <w:tab w:val="num" w:pos="720"/>
        </w:tabs>
        <w:ind w:left="720" w:hanging="360"/>
      </w:pPr>
      <w:rPr>
        <w:rFonts w:ascii="Arial" w:eastAsia="Calibri"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2845CB8"/>
    <w:multiLevelType w:val="hybridMultilevel"/>
    <w:tmpl w:val="DC30ABF4"/>
    <w:lvl w:ilvl="0" w:tplc="40627146">
      <w:start w:val="1"/>
      <w:numFmt w:val="lowerLetter"/>
      <w:lvlText w:val="%1."/>
      <w:lvlJc w:val="left"/>
      <w:pPr>
        <w:ind w:left="720" w:hanging="360"/>
      </w:pPr>
    </w:lvl>
    <w:lvl w:ilvl="1" w:tplc="06BEE53A">
      <w:start w:val="1"/>
      <w:numFmt w:val="lowerLetter"/>
      <w:lvlText w:val="%2."/>
      <w:lvlJc w:val="left"/>
      <w:pPr>
        <w:ind w:left="1440" w:hanging="360"/>
      </w:pPr>
    </w:lvl>
    <w:lvl w:ilvl="2" w:tplc="97900674">
      <w:start w:val="1"/>
      <w:numFmt w:val="lowerRoman"/>
      <w:lvlText w:val="%3."/>
      <w:lvlJc w:val="right"/>
      <w:pPr>
        <w:ind w:left="2160" w:hanging="180"/>
      </w:pPr>
    </w:lvl>
    <w:lvl w:ilvl="3" w:tplc="077ECD9C">
      <w:start w:val="1"/>
      <w:numFmt w:val="decimal"/>
      <w:lvlText w:val="%4."/>
      <w:lvlJc w:val="left"/>
      <w:pPr>
        <w:ind w:left="2880" w:hanging="360"/>
      </w:pPr>
    </w:lvl>
    <w:lvl w:ilvl="4" w:tplc="9710D41C">
      <w:start w:val="1"/>
      <w:numFmt w:val="lowerLetter"/>
      <w:lvlText w:val="%5."/>
      <w:lvlJc w:val="left"/>
      <w:pPr>
        <w:ind w:left="3600" w:hanging="360"/>
      </w:pPr>
    </w:lvl>
    <w:lvl w:ilvl="5" w:tplc="C0589530">
      <w:start w:val="1"/>
      <w:numFmt w:val="lowerRoman"/>
      <w:lvlText w:val="%6."/>
      <w:lvlJc w:val="right"/>
      <w:pPr>
        <w:ind w:left="4320" w:hanging="180"/>
      </w:pPr>
    </w:lvl>
    <w:lvl w:ilvl="6" w:tplc="CFB266C2">
      <w:start w:val="1"/>
      <w:numFmt w:val="decimal"/>
      <w:lvlText w:val="%7."/>
      <w:lvlJc w:val="left"/>
      <w:pPr>
        <w:ind w:left="5040" w:hanging="360"/>
      </w:pPr>
    </w:lvl>
    <w:lvl w:ilvl="7" w:tplc="77382A9C">
      <w:start w:val="1"/>
      <w:numFmt w:val="lowerLetter"/>
      <w:lvlText w:val="%8."/>
      <w:lvlJc w:val="left"/>
      <w:pPr>
        <w:ind w:left="5760" w:hanging="360"/>
      </w:pPr>
    </w:lvl>
    <w:lvl w:ilvl="8" w:tplc="EB12BACE">
      <w:start w:val="1"/>
      <w:numFmt w:val="lowerRoman"/>
      <w:lvlText w:val="%9."/>
      <w:lvlJc w:val="right"/>
      <w:pPr>
        <w:ind w:left="6480" w:hanging="180"/>
      </w:pPr>
    </w:lvl>
  </w:abstractNum>
  <w:num w:numId="1" w16cid:durableId="1659769769">
    <w:abstractNumId w:val="0"/>
  </w:num>
  <w:num w:numId="2" w16cid:durableId="2128809617">
    <w:abstractNumId w:val="2"/>
  </w:num>
  <w:num w:numId="3" w16cid:durableId="1426532686">
    <w:abstractNumId w:val="4"/>
  </w:num>
  <w:num w:numId="4" w16cid:durableId="2127774380">
    <w:abstractNumId w:val="1"/>
  </w:num>
  <w:num w:numId="5" w16cid:durableId="488454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F5A"/>
    <w:rsid w:val="00192727"/>
    <w:rsid w:val="001C4101"/>
    <w:rsid w:val="002221C0"/>
    <w:rsid w:val="002C7C1A"/>
    <w:rsid w:val="002E1002"/>
    <w:rsid w:val="002F7341"/>
    <w:rsid w:val="003D7F53"/>
    <w:rsid w:val="00473805"/>
    <w:rsid w:val="00535077"/>
    <w:rsid w:val="00610805"/>
    <w:rsid w:val="0061434A"/>
    <w:rsid w:val="006D229E"/>
    <w:rsid w:val="006F4445"/>
    <w:rsid w:val="008A26DE"/>
    <w:rsid w:val="0096107B"/>
    <w:rsid w:val="009740E2"/>
    <w:rsid w:val="009E3961"/>
    <w:rsid w:val="00A0384D"/>
    <w:rsid w:val="00A87F5A"/>
    <w:rsid w:val="00AA7A6A"/>
    <w:rsid w:val="00AF6BDA"/>
    <w:rsid w:val="00BE1504"/>
    <w:rsid w:val="00C62F0C"/>
    <w:rsid w:val="00C72444"/>
    <w:rsid w:val="00CC562F"/>
    <w:rsid w:val="00CD65D9"/>
    <w:rsid w:val="00CF07D7"/>
    <w:rsid w:val="00D04748"/>
    <w:rsid w:val="00D200DE"/>
    <w:rsid w:val="00D609B9"/>
    <w:rsid w:val="00DD63A6"/>
    <w:rsid w:val="00E64755"/>
    <w:rsid w:val="00F24785"/>
    <w:rsid w:val="00FD7A75"/>
    <w:rsid w:val="027E4495"/>
    <w:rsid w:val="0354F9A8"/>
    <w:rsid w:val="03D1B480"/>
    <w:rsid w:val="03DCD751"/>
    <w:rsid w:val="06416561"/>
    <w:rsid w:val="07147813"/>
    <w:rsid w:val="0C4090DC"/>
    <w:rsid w:val="10D482B6"/>
    <w:rsid w:val="11CFB0DD"/>
    <w:rsid w:val="125F1840"/>
    <w:rsid w:val="1319E8C1"/>
    <w:rsid w:val="18C66C3E"/>
    <w:rsid w:val="18F36B2B"/>
    <w:rsid w:val="1D02101C"/>
    <w:rsid w:val="1DA2B27B"/>
    <w:rsid w:val="1E1FB43F"/>
    <w:rsid w:val="1E49BCA2"/>
    <w:rsid w:val="1F3D9B48"/>
    <w:rsid w:val="20429912"/>
    <w:rsid w:val="230F1DB5"/>
    <w:rsid w:val="23611177"/>
    <w:rsid w:val="28E417EC"/>
    <w:rsid w:val="290F1D30"/>
    <w:rsid w:val="29BF1824"/>
    <w:rsid w:val="2CF6B8E6"/>
    <w:rsid w:val="2DA6B3DA"/>
    <w:rsid w:val="3365FA6A"/>
    <w:rsid w:val="35C243D5"/>
    <w:rsid w:val="35CA887A"/>
    <w:rsid w:val="369D9B2C"/>
    <w:rsid w:val="39D53BEE"/>
    <w:rsid w:val="3A9DF99D"/>
    <w:rsid w:val="3AE2D554"/>
    <w:rsid w:val="3B710C4F"/>
    <w:rsid w:val="3C39C9FE"/>
    <w:rsid w:val="3D2507F3"/>
    <w:rsid w:val="3FD89323"/>
    <w:rsid w:val="40447D72"/>
    <w:rsid w:val="446F7B85"/>
    <w:rsid w:val="492C3DCA"/>
    <w:rsid w:val="508A6145"/>
    <w:rsid w:val="51FDF981"/>
    <w:rsid w:val="532ACBAB"/>
    <w:rsid w:val="58BB3EED"/>
    <w:rsid w:val="5991620F"/>
    <w:rsid w:val="59986ACB"/>
    <w:rsid w:val="5E13BEDA"/>
    <w:rsid w:val="5EFDCD49"/>
    <w:rsid w:val="608A29D1"/>
    <w:rsid w:val="61B402E6"/>
    <w:rsid w:val="64786ACA"/>
    <w:rsid w:val="656463AD"/>
    <w:rsid w:val="6636BF10"/>
    <w:rsid w:val="6AFA2F68"/>
    <w:rsid w:val="6C95FFC9"/>
    <w:rsid w:val="6FCDA08B"/>
    <w:rsid w:val="73102E38"/>
    <w:rsid w:val="75C55192"/>
    <w:rsid w:val="7A35F50A"/>
    <w:rsid w:val="7A472FE1"/>
    <w:rsid w:val="7DEF503D"/>
    <w:rsid w:val="7E4F7BD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7550C"/>
  <w15:chartTrackingRefBased/>
  <w15:docId w15:val="{857B0BD4-237E-491B-A69D-8BE91F207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napToGrid w:val="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Pr>
      <w:sz w:val="24"/>
    </w:rPr>
  </w:style>
  <w:style w:type="character" w:styleId="Eindnootmarkering">
    <w:name w:val="endnote reference"/>
    <w:semiHidden/>
    <w:rPr>
      <w:vertAlign w:val="superscript"/>
    </w:rPr>
  </w:style>
  <w:style w:type="paragraph" w:styleId="Voetnoottekst">
    <w:name w:val="footnote text"/>
    <w:basedOn w:val="Standaard"/>
    <w:semiHidden/>
    <w:rPr>
      <w:sz w:val="24"/>
    </w:rPr>
  </w:style>
  <w:style w:type="character" w:customStyle="1" w:styleId="Voetnootverwijzing">
    <w:name w:val="Voetnootverwijzing"/>
    <w:rPr>
      <w:vertAlign w:val="superscript"/>
    </w:rPr>
  </w:style>
  <w:style w:type="paragraph" w:customStyle="1" w:styleId="inhopg1">
    <w:name w:val="inhopg 1"/>
    <w:basedOn w:val="Standaard"/>
    <w:pPr>
      <w:tabs>
        <w:tab w:val="right" w:leader="dot" w:pos="9360"/>
      </w:tabs>
      <w:suppressAutoHyphens/>
      <w:spacing w:before="480"/>
      <w:ind w:left="720" w:right="720" w:hanging="720"/>
    </w:pPr>
    <w:rPr>
      <w:lang w:val="en-US"/>
    </w:rPr>
  </w:style>
  <w:style w:type="paragraph" w:customStyle="1" w:styleId="inhopg2">
    <w:name w:val="inhopg 2"/>
    <w:basedOn w:val="Standaard"/>
    <w:pPr>
      <w:tabs>
        <w:tab w:val="right" w:leader="dot" w:pos="9360"/>
      </w:tabs>
      <w:suppressAutoHyphens/>
      <w:ind w:left="1440" w:right="720" w:hanging="720"/>
    </w:pPr>
    <w:rPr>
      <w:lang w:val="en-US"/>
    </w:rPr>
  </w:style>
  <w:style w:type="paragraph" w:customStyle="1" w:styleId="inhopg3">
    <w:name w:val="inhopg 3"/>
    <w:basedOn w:val="Standaard"/>
    <w:pPr>
      <w:tabs>
        <w:tab w:val="right" w:leader="dot" w:pos="9360"/>
      </w:tabs>
      <w:suppressAutoHyphens/>
      <w:ind w:left="2160" w:right="720" w:hanging="720"/>
    </w:pPr>
    <w:rPr>
      <w:lang w:val="en-US"/>
    </w:rPr>
  </w:style>
  <w:style w:type="paragraph" w:customStyle="1" w:styleId="inhopg4">
    <w:name w:val="inhopg 4"/>
    <w:basedOn w:val="Standaard"/>
    <w:pPr>
      <w:tabs>
        <w:tab w:val="right" w:leader="dot" w:pos="9360"/>
      </w:tabs>
      <w:suppressAutoHyphens/>
      <w:ind w:left="2880" w:right="720" w:hanging="720"/>
    </w:pPr>
    <w:rPr>
      <w:lang w:val="en-US"/>
    </w:rPr>
  </w:style>
  <w:style w:type="paragraph" w:customStyle="1" w:styleId="inhopg5">
    <w:name w:val="inhopg 5"/>
    <w:basedOn w:val="Standaard"/>
    <w:pPr>
      <w:tabs>
        <w:tab w:val="right" w:leader="dot" w:pos="9360"/>
      </w:tabs>
      <w:suppressAutoHyphens/>
      <w:ind w:left="3600" w:right="720" w:hanging="720"/>
    </w:pPr>
    <w:rPr>
      <w:lang w:val="en-US"/>
    </w:rPr>
  </w:style>
  <w:style w:type="paragraph" w:customStyle="1" w:styleId="inhopg6">
    <w:name w:val="inhopg 6"/>
    <w:basedOn w:val="Standaard"/>
    <w:pPr>
      <w:tabs>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right" w:pos="9360"/>
      </w:tabs>
      <w:suppressAutoHyphens/>
      <w:ind w:left="720" w:hanging="720"/>
    </w:pPr>
    <w:rPr>
      <w:lang w:val="en-US"/>
    </w:rPr>
  </w:style>
  <w:style w:type="paragraph" w:customStyle="1" w:styleId="inhopg9">
    <w:name w:val="inhopg 9"/>
    <w:basedOn w:val="Standaard"/>
    <w:pPr>
      <w:tabs>
        <w:tab w:val="right" w:leader="dot" w:pos="9360"/>
      </w:tabs>
      <w:suppressAutoHyphens/>
      <w:ind w:left="720" w:hanging="720"/>
    </w:pPr>
    <w:rPr>
      <w:lang w:val="en-US"/>
    </w:rPr>
  </w:style>
  <w:style w:type="paragraph" w:styleId="Index1">
    <w:name w:val="index 1"/>
    <w:basedOn w:val="Standaard"/>
    <w:next w:val="Standaard"/>
    <w:autoRedefine/>
    <w:semiHidden/>
    <w:pPr>
      <w:tabs>
        <w:tab w:val="right" w:leader="dot" w:pos="9360"/>
      </w:tabs>
      <w:suppressAutoHyphens/>
      <w:ind w:left="1440" w:right="720" w:hanging="1440"/>
    </w:pPr>
    <w:rPr>
      <w:lang w:val="en-US"/>
    </w:rPr>
  </w:style>
  <w:style w:type="paragraph" w:styleId="Index2">
    <w:name w:val="index 2"/>
    <w:basedOn w:val="Standaard"/>
    <w:next w:val="Standaard"/>
    <w:autoRedefine/>
    <w:semiHidden/>
    <w:pPr>
      <w:tabs>
        <w:tab w:val="right" w:leader="dot" w:pos="9360"/>
      </w:tabs>
      <w:suppressAutoHyphens/>
      <w:ind w:left="1440" w:right="720" w:hanging="720"/>
    </w:pPr>
    <w:rPr>
      <w:lang w:val="en-US"/>
    </w:rPr>
  </w:style>
  <w:style w:type="paragraph" w:customStyle="1" w:styleId="bronvermelding">
    <w:name w:val="bronvermelding"/>
    <w:basedOn w:val="Standaard"/>
    <w:pPr>
      <w:tabs>
        <w:tab w:val="right" w:pos="9360"/>
      </w:tabs>
      <w:suppressAutoHyphens/>
    </w:pPr>
    <w:rPr>
      <w:lang w:val="en-US"/>
    </w:rPr>
  </w:style>
  <w:style w:type="paragraph" w:customStyle="1" w:styleId="bijschrift">
    <w:name w:val="bijschrift"/>
    <w:basedOn w:val="Standaard"/>
    <w:rPr>
      <w:sz w:val="24"/>
    </w:rPr>
  </w:style>
  <w:style w:type="character" w:customStyle="1" w:styleId="EquationCaption">
    <w:name w:val="_Equation Caption"/>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table" w:styleId="Donkerelijst-accent5">
    <w:name w:val="Dark List Accent 5"/>
    <w:basedOn w:val="Standaardtabel"/>
    <w:uiPriority w:val="70"/>
    <w:rsid w:val="00CF07D7"/>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paragraph" w:styleId="Lijstalinea">
    <w:name w:val="List Paragraph"/>
    <w:basedOn w:val="Standaard"/>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1a39e0-404e-42be-b001-73d189746477" xsi:nil="true"/>
    <lcf76f155ced4ddcb4097134ff3c332f xmlns="00caacc6-a461-4ba1-ada3-eb2b9ada3e5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378400F40F2445BD63014A41B794C9" ma:contentTypeVersion="109" ma:contentTypeDescription="Een nieuw document maken." ma:contentTypeScope="" ma:versionID="ede7df118b4ac2b26d828c8ae1e8d76b">
  <xsd:schema xmlns:xsd="http://www.w3.org/2001/XMLSchema" xmlns:xs="http://www.w3.org/2001/XMLSchema" xmlns:p="http://schemas.microsoft.com/office/2006/metadata/properties" xmlns:ns2="231a39e0-404e-42be-b001-73d189746477" xmlns:ns3="00caacc6-a461-4ba1-ada3-eb2b9ada3e59" targetNamespace="http://schemas.microsoft.com/office/2006/metadata/properties" ma:root="true" ma:fieldsID="e90ab74476508da14ddc78a69c253454" ns2:_="" ns3:_="">
    <xsd:import namespace="231a39e0-404e-42be-b001-73d189746477"/>
    <xsd:import namespace="00caacc6-a461-4ba1-ada3-eb2b9ada3e59"/>
    <xsd:element name="properties">
      <xsd:complexType>
        <xsd:sequence>
          <xsd:element name="documentManagement">
            <xsd:complexType>
              <xsd:all>
                <xsd:element ref="ns2:TaxCatchAll" minOccurs="0"/>
                <xsd:element ref="ns3:lcf76f155ced4ddcb4097134ff3c332f" minOccurs="0"/>
                <xsd:element ref="ns2:SharedWithDetail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1a39e0-404e-42be-b001-73d18974647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b11beb1-eac4-4721-b713-7fa28b79ba0e}" ma:internalName="TaxCatchAll" ma:showField="CatchAllData" ma:web="231a39e0-404e-42be-b001-73d189746477">
      <xsd:complexType>
        <xsd:complexContent>
          <xsd:extension base="dms:MultiChoiceLookup">
            <xsd:sequence>
              <xsd:element name="Value" type="dms:Lookup" maxOccurs="unbounded" minOccurs="0" nillable="true"/>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caacc6-a461-4ba1-ada3-eb2b9ada3e59" elementFormDefault="qualified">
    <xsd:import namespace="http://schemas.microsoft.com/office/2006/documentManagement/types"/>
    <xsd:import namespace="http://schemas.microsoft.com/office/infopath/2007/PartnerControls"/>
    <xsd:element name="lcf76f155ced4ddcb4097134ff3c332f" ma:index="10" nillable="true" ma:taxonomy="true" ma:internalName="lcf76f155ced4ddcb4097134ff3c332f" ma:taxonomyFieldName="MediaServiceImageTags" ma:displayName="Afbeeldingtags" ma:readOnly="false" ma:fieldId="{5cf76f15-5ced-4ddc-b409-7134ff3c332f}" ma:taxonomyMulti="true" ma:sspId="5ef61aae-bf6e-481a-bbdc-aac2d92a10c6" ma:termSetId="09814cd3-568e-fe90-9814-8d621ff8fb84" ma:anchorId="fba54fb3-c3e1-fe81-a776-ca4b69148c4d" ma:open="true" ma:isKeyword="false">
      <xsd:complexType>
        <xsd:sequence>
          <xsd:element ref="pc:Terms" minOccurs="0" maxOccurs="1"/>
        </xsd:sequence>
      </xsd:complexType>
    </xsd:element>
    <xsd:element name="MediaServiceLocation" ma:index="12" nillable="true" ma:displayName="Location" ma:indexed="true" ma:internalName="MediaServiceLocatio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091C8B-8D1E-457F-9467-409B27883359}">
  <ds:schemaRefs>
    <ds:schemaRef ds:uri="http://schemas.microsoft.com/office/2006/metadata/properties"/>
    <ds:schemaRef ds:uri="http://schemas.microsoft.com/office/infopath/2007/PartnerControls"/>
    <ds:schemaRef ds:uri="231a39e0-404e-42be-b001-73d189746477"/>
    <ds:schemaRef ds:uri="00caacc6-a461-4ba1-ada3-eb2b9ada3e59"/>
  </ds:schemaRefs>
</ds:datastoreItem>
</file>

<file path=customXml/itemProps2.xml><?xml version="1.0" encoding="utf-8"?>
<ds:datastoreItem xmlns:ds="http://schemas.openxmlformats.org/officeDocument/2006/customXml" ds:itemID="{90D9E95F-D023-4BA9-B6DC-C5C0DBFE852F}">
  <ds:schemaRefs>
    <ds:schemaRef ds:uri="http://schemas.microsoft.com/sharepoint/v3/contenttype/forms"/>
  </ds:schemaRefs>
</ds:datastoreItem>
</file>

<file path=customXml/itemProps3.xml><?xml version="1.0" encoding="utf-8"?>
<ds:datastoreItem xmlns:ds="http://schemas.openxmlformats.org/officeDocument/2006/customXml" ds:itemID="{767812F1-B3AD-4307-A411-91B059420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1a39e0-404e-42be-b001-73d189746477"/>
    <ds:schemaRef ds:uri="00caacc6-a461-4ba1-ada3-eb2b9ada3e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2680</Words>
  <Characters>14741</Characters>
  <Application>Microsoft Office Word</Application>
  <DocSecurity>0</DocSecurity>
  <Lines>122</Lines>
  <Paragraphs>34</Paragraphs>
  <ScaleCrop>false</ScaleCrop>
  <Company>Gemeente Eindhoven,Dienst MCZ</Company>
  <LinksUpToDate>false</LinksUpToDate>
  <CharactersWithSpaces>17387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Aanvraagformulier &lt; 10 dagen [JGR]</dc:title>
  <dc:subject/>
  <dc:creator>Grinsven J van</dc:creator>
  <cp:keywords/>
  <dc:description>Blanco formulieren 2</dc:description>
  <cp:lastModifiedBy>Hessel Engelsman</cp:lastModifiedBy>
  <cp:revision>3</cp:revision>
  <cp:lastPrinted>2013-09-17T23:02:00Z</cp:lastPrinted>
  <dcterms:created xsi:type="dcterms:W3CDTF">2026-06-04T13:20:00Z</dcterms:created>
  <dcterms:modified xsi:type="dcterms:W3CDTF">2026-06-04T13:21:00Z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0x010100BC378400F40F2445BD63014A41B794C9</vt:lpwstr>
  </property>
</Properties>
</file>